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4D27C8" w14:textId="77777777"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329464AF" wp14:editId="036A6E63">
            <wp:simplePos x="0" y="0"/>
            <wp:positionH relativeFrom="margin">
              <wp:align>left</wp:align>
            </wp:positionH>
            <wp:positionV relativeFrom="paragraph">
              <wp:posOffset>-6350</wp:posOffset>
            </wp:positionV>
            <wp:extent cx="838200" cy="841083"/>
            <wp:effectExtent l="0" t="0" r="0" b="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41083"/>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14:paraId="40FBD9C1" w14:textId="77777777" w:rsidR="006C521B" w:rsidRDefault="006C521B" w:rsidP="003F2A8B">
      <w:pPr>
        <w:spacing w:after="0" w:line="360" w:lineRule="auto"/>
        <w:jc w:val="both"/>
        <w:rPr>
          <w:rFonts w:cstheme="minorHAnsi"/>
        </w:rPr>
      </w:pPr>
    </w:p>
    <w:p w14:paraId="18DDA080" w14:textId="2AEFBF33"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1D4C3C">
        <w:rPr>
          <w:rFonts w:cstheme="minorHAnsi"/>
        </w:rPr>
        <w:t>06</w:t>
      </w:r>
      <w:r w:rsidR="00D65D15" w:rsidRPr="00A47923">
        <w:rPr>
          <w:rFonts w:cstheme="minorHAnsi"/>
        </w:rPr>
        <w:t>.</w:t>
      </w:r>
      <w:r w:rsidR="00CD4A07" w:rsidRPr="00A47923">
        <w:rPr>
          <w:rFonts w:cstheme="minorHAnsi"/>
        </w:rPr>
        <w:t xml:space="preserve"> </w:t>
      </w:r>
      <w:r w:rsidR="001D4C3C">
        <w:rPr>
          <w:rFonts w:cstheme="minorHAnsi"/>
        </w:rPr>
        <w:t>kolovoz</w:t>
      </w:r>
      <w:r w:rsidR="00211193">
        <w:rPr>
          <w:rFonts w:cstheme="minorHAnsi"/>
        </w:rPr>
        <w:t>a</w:t>
      </w:r>
      <w:r w:rsidRPr="00A47923">
        <w:rPr>
          <w:rFonts w:cstheme="minorHAnsi"/>
        </w:rPr>
        <w:t xml:space="preserve"> 202</w:t>
      </w:r>
      <w:r w:rsidR="00211193">
        <w:rPr>
          <w:rFonts w:cstheme="minorHAnsi"/>
        </w:rPr>
        <w:t>5</w:t>
      </w:r>
      <w:r w:rsidRPr="00A47923">
        <w:rPr>
          <w:rFonts w:cstheme="minorHAnsi"/>
        </w:rPr>
        <w:t>.godine</w:t>
      </w:r>
    </w:p>
    <w:p w14:paraId="09630ABF" w14:textId="7853D72C" w:rsidR="003F6C0C" w:rsidRPr="00A47923" w:rsidRDefault="008E4A7D" w:rsidP="003F2A8B">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w:t>
      </w:r>
      <w:r w:rsidR="00B918BD" w:rsidRPr="00A47923">
        <w:rPr>
          <w:rFonts w:cstheme="minorHAnsi"/>
        </w:rPr>
        <w:t xml:space="preserve"> </w:t>
      </w:r>
      <w:r w:rsidR="006C521B">
        <w:rPr>
          <w:rFonts w:cstheme="minorHAnsi"/>
        </w:rPr>
        <w:t>0</w:t>
      </w:r>
      <w:r w:rsidR="001D4C3C">
        <w:rPr>
          <w:rFonts w:cstheme="minorHAnsi"/>
        </w:rPr>
        <w:t>1</w:t>
      </w:r>
      <w:r w:rsidR="006C521B">
        <w:rPr>
          <w:rFonts w:cstheme="minorHAnsi"/>
        </w:rPr>
        <w:t>-2</w:t>
      </w:r>
      <w:r w:rsidR="00AF2627">
        <w:rPr>
          <w:rFonts w:cstheme="minorHAnsi"/>
        </w:rPr>
        <w:t>5</w:t>
      </w:r>
      <w:r w:rsidR="006C521B">
        <w:rPr>
          <w:rFonts w:cstheme="minorHAnsi"/>
        </w:rPr>
        <w:t>-</w:t>
      </w:r>
      <w:r w:rsidR="006F38FA">
        <w:rPr>
          <w:rFonts w:cstheme="minorHAnsi"/>
        </w:rPr>
        <w:t>8</w:t>
      </w:r>
      <w:r w:rsidR="006C521B">
        <w:rPr>
          <w:rFonts w:cstheme="minorHAnsi"/>
        </w:rPr>
        <w:t>-0</w:t>
      </w:r>
      <w:r w:rsidR="001D4C3C">
        <w:rPr>
          <w:rFonts w:cstheme="minorHAnsi"/>
        </w:rPr>
        <w:t>4</w:t>
      </w:r>
      <w:r w:rsidR="006C521B">
        <w:rPr>
          <w:rFonts w:cstheme="minorHAnsi"/>
        </w:rPr>
        <w:t>-1</w:t>
      </w:r>
    </w:p>
    <w:p w14:paraId="379FF65D" w14:textId="77777777" w:rsidR="00CD4A07" w:rsidRPr="00A47923" w:rsidRDefault="00CD4A07" w:rsidP="00CD4A07">
      <w:pPr>
        <w:spacing w:after="0" w:line="360" w:lineRule="auto"/>
        <w:rPr>
          <w:rFonts w:cstheme="minorHAnsi"/>
        </w:rPr>
      </w:pPr>
    </w:p>
    <w:p w14:paraId="0EBB1160" w14:textId="77777777"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9D4E25" w:rsidRPr="00A47923">
        <w:rPr>
          <w:rFonts w:cstheme="minorHAnsi"/>
        </w:rPr>
        <w:t xml:space="preserve"> PISMENOG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14:paraId="39963D35" w14:textId="77777777"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14:paraId="53B6EFF9" w14:textId="77777777" w:rsidR="003F6C0C" w:rsidRPr="00A47923" w:rsidRDefault="003F6C0C" w:rsidP="003F6C0C">
      <w:pPr>
        <w:spacing w:after="0" w:line="360" w:lineRule="auto"/>
        <w:jc w:val="both"/>
        <w:rPr>
          <w:rFonts w:cstheme="minorHAnsi"/>
          <w:sz w:val="12"/>
        </w:rPr>
      </w:pPr>
    </w:p>
    <w:p w14:paraId="2C20F581" w14:textId="4BD4A3FA" w:rsidR="00E94C7D" w:rsidRPr="0085090E" w:rsidRDefault="00E62381" w:rsidP="00A72EFE">
      <w:pPr>
        <w:spacing w:after="0" w:line="360" w:lineRule="auto"/>
        <w:ind w:firstLine="360"/>
        <w:jc w:val="both"/>
        <w:rPr>
          <w:rFonts w:cstheme="minorHAnsi"/>
        </w:rPr>
      </w:pPr>
      <w:r w:rsidRPr="0085090E">
        <w:rPr>
          <w:rFonts w:cstheme="minorHAnsi"/>
        </w:rPr>
        <w:t>Povjerenstvo Doma zdravlja Požeško-slavonske županije za prijem djelatnika po javnom Natječaju UR.</w:t>
      </w:r>
      <w:r w:rsidRPr="00211193">
        <w:rPr>
          <w:rFonts w:cstheme="minorHAnsi"/>
        </w:rPr>
        <w:t xml:space="preserve">BROJ: </w:t>
      </w:r>
      <w:r w:rsidR="009D4E25" w:rsidRPr="00211193">
        <w:rPr>
          <w:rFonts w:cstheme="minorHAnsi"/>
          <w:color w:val="000000"/>
        </w:rPr>
        <w:t>0</w:t>
      </w:r>
      <w:r w:rsidR="001D4C3C">
        <w:rPr>
          <w:rFonts w:cstheme="minorHAnsi"/>
          <w:color w:val="000000"/>
        </w:rPr>
        <w:t>3</w:t>
      </w:r>
      <w:r w:rsidR="0085090E" w:rsidRPr="00211193">
        <w:rPr>
          <w:rFonts w:cstheme="minorHAnsi"/>
          <w:color w:val="000000"/>
        </w:rPr>
        <w:t>-2</w:t>
      </w:r>
      <w:r w:rsidR="00211193" w:rsidRPr="00211193">
        <w:rPr>
          <w:rFonts w:cstheme="minorHAnsi"/>
          <w:color w:val="000000"/>
        </w:rPr>
        <w:t>5</w:t>
      </w:r>
      <w:r w:rsidR="0085090E" w:rsidRPr="00211193">
        <w:rPr>
          <w:rFonts w:cstheme="minorHAnsi"/>
          <w:color w:val="000000"/>
        </w:rPr>
        <w:t>-</w:t>
      </w:r>
      <w:r w:rsidR="001D4C3C">
        <w:rPr>
          <w:rFonts w:cstheme="minorHAnsi"/>
          <w:color w:val="000000"/>
        </w:rPr>
        <w:t>78</w:t>
      </w:r>
      <w:r w:rsidR="009D4E25" w:rsidRPr="00211193">
        <w:rPr>
          <w:rFonts w:cstheme="minorHAnsi"/>
          <w:color w:val="000000"/>
        </w:rPr>
        <w:t>-</w:t>
      </w:r>
      <w:r w:rsidR="0085090E" w:rsidRPr="00211193">
        <w:rPr>
          <w:rFonts w:cstheme="minorHAnsi"/>
          <w:color w:val="000000"/>
        </w:rPr>
        <w:t>0</w:t>
      </w:r>
      <w:r w:rsidR="00691DFE" w:rsidRPr="00211193">
        <w:rPr>
          <w:rFonts w:cstheme="minorHAnsi"/>
          <w:color w:val="000000"/>
        </w:rPr>
        <w:t>6</w:t>
      </w:r>
      <w:r w:rsidR="001D4C3C">
        <w:rPr>
          <w:rFonts w:cstheme="minorHAnsi"/>
          <w:color w:val="000000"/>
        </w:rPr>
        <w:t>-1</w:t>
      </w:r>
      <w:r w:rsidRPr="00211193">
        <w:rPr>
          <w:rFonts w:cstheme="minorHAnsi"/>
        </w:rPr>
        <w:t xml:space="preserve">, objavljenom dana </w:t>
      </w:r>
      <w:r w:rsidR="001D4C3C">
        <w:rPr>
          <w:rFonts w:cstheme="minorHAnsi"/>
        </w:rPr>
        <w:t>15</w:t>
      </w:r>
      <w:r w:rsidRPr="00211193">
        <w:rPr>
          <w:rFonts w:cstheme="minorHAnsi"/>
        </w:rPr>
        <w:t xml:space="preserve">. </w:t>
      </w:r>
      <w:r w:rsidR="001D4C3C">
        <w:rPr>
          <w:rFonts w:cstheme="minorHAnsi"/>
        </w:rPr>
        <w:t>srpnja</w:t>
      </w:r>
      <w:r w:rsidRPr="00211193">
        <w:rPr>
          <w:rFonts w:cstheme="minorHAnsi"/>
        </w:rPr>
        <w:t xml:space="preserve"> 202</w:t>
      </w:r>
      <w:r w:rsidR="00211193" w:rsidRPr="00211193">
        <w:rPr>
          <w:rFonts w:cstheme="minorHAnsi"/>
        </w:rPr>
        <w:t>5</w:t>
      </w:r>
      <w:r w:rsidRPr="00211193">
        <w:rPr>
          <w:rFonts w:cstheme="minorHAnsi"/>
        </w:rPr>
        <w:t>. godine</w:t>
      </w:r>
      <w:r w:rsidRPr="0085090E">
        <w:rPr>
          <w:rFonts w:cstheme="minorHAnsi"/>
        </w:rPr>
        <w:t xml:space="preserve"> na službenim stranicama „Narodnih novina“, te mrežnim stranicama Doma zdravlja Požeško slavonske županije, oglasnoj ploči Ustanove, te Zavodu za zapošljavanje-područni ured u Požegi izvršilo je pregled pristiglih ponuda za objavljena radna mjesta</w:t>
      </w:r>
    </w:p>
    <w:p w14:paraId="07772BBC" w14:textId="187BEE22" w:rsidR="00E94C7D" w:rsidRPr="0085090E" w:rsidRDefault="00E94C7D" w:rsidP="00E94C7D">
      <w:pPr>
        <w:spacing w:after="0" w:line="360" w:lineRule="auto"/>
        <w:jc w:val="both"/>
        <w:rPr>
          <w:rFonts w:cstheme="minorHAnsi"/>
        </w:rPr>
      </w:pPr>
      <w:r w:rsidRPr="0085090E">
        <w:rPr>
          <w:rFonts w:cstheme="minorHAnsi"/>
        </w:rPr>
        <w:t>Povjerenstvo poziva sljedeće kandidate koji su ispunili formalno-pravne uvjete natječaja da se odazovu na</w:t>
      </w:r>
      <w:r w:rsidR="006C521B">
        <w:rPr>
          <w:rFonts w:cstheme="minorHAnsi"/>
        </w:rPr>
        <w:t xml:space="preserve"> pismeno </w:t>
      </w:r>
      <w:r w:rsidRPr="0085090E">
        <w:rPr>
          <w:rFonts w:cstheme="minorHAnsi"/>
        </w:rPr>
        <w:t>testiranje u vremenu i terminu kako je naznačeno</w:t>
      </w:r>
      <w:r w:rsidR="001D4C3C">
        <w:rPr>
          <w:rFonts w:cstheme="minorHAnsi"/>
        </w:rPr>
        <w:t xml:space="preserve"> </w:t>
      </w:r>
      <w:r w:rsidRPr="0085090E">
        <w:rPr>
          <w:rFonts w:cstheme="minorHAnsi"/>
        </w:rPr>
        <w:t xml:space="preserve">: </w:t>
      </w:r>
    </w:p>
    <w:p w14:paraId="01D584EC" w14:textId="77777777" w:rsidR="00A47923" w:rsidRPr="0085090E" w:rsidRDefault="00A47923" w:rsidP="00E94C7D">
      <w:pPr>
        <w:spacing w:after="0" w:line="360" w:lineRule="auto"/>
        <w:jc w:val="both"/>
        <w:rPr>
          <w:rFonts w:cstheme="minorHAnsi"/>
        </w:rPr>
      </w:pPr>
    </w:p>
    <w:p w14:paraId="7758F8FE" w14:textId="429CD942" w:rsidR="00E5609D" w:rsidRDefault="00FE16E5" w:rsidP="00FE16E5">
      <w:pPr>
        <w:pStyle w:val="Odlomakpopisa"/>
        <w:numPr>
          <w:ilvl w:val="0"/>
          <w:numId w:val="25"/>
        </w:numPr>
        <w:jc w:val="both"/>
        <w:rPr>
          <w:color w:val="000000"/>
        </w:rPr>
      </w:pPr>
      <w:r>
        <w:rPr>
          <w:color w:val="000000"/>
        </w:rPr>
        <w:t>Medicinska sestra/tehničar opće njege</w:t>
      </w:r>
      <w:r w:rsidR="0085090E" w:rsidRPr="0085090E">
        <w:rPr>
          <w:color w:val="000000"/>
        </w:rPr>
        <w:t xml:space="preserve">, na neodređeno puno radno vrijeme, u </w:t>
      </w:r>
      <w:r w:rsidR="006F38FA">
        <w:rPr>
          <w:color w:val="000000"/>
        </w:rPr>
        <w:t>psihološkoj djelatnosti</w:t>
      </w:r>
      <w:r w:rsidR="00211193">
        <w:rPr>
          <w:color w:val="000000"/>
        </w:rPr>
        <w:t xml:space="preserve">, </w:t>
      </w:r>
      <w:r w:rsidR="0085090E" w:rsidRPr="0085090E">
        <w:rPr>
          <w:color w:val="000000"/>
        </w:rPr>
        <w:t>mjesto rada P</w:t>
      </w:r>
      <w:r w:rsidR="006F38FA">
        <w:rPr>
          <w:color w:val="000000"/>
        </w:rPr>
        <w:t>akrac</w:t>
      </w:r>
      <w:r w:rsidR="0085090E" w:rsidRPr="0085090E">
        <w:rPr>
          <w:color w:val="000000"/>
        </w:rPr>
        <w:t xml:space="preserve"> - 1 izvršitelj/</w:t>
      </w:r>
      <w:proofErr w:type="spellStart"/>
      <w:r w:rsidR="0085090E" w:rsidRPr="0085090E">
        <w:rPr>
          <w:color w:val="000000"/>
        </w:rPr>
        <w:t>ic</w:t>
      </w:r>
      <w:r w:rsidR="001D4C3C">
        <w:rPr>
          <w:color w:val="000000"/>
        </w:rPr>
        <w:t>a</w:t>
      </w:r>
      <w:proofErr w:type="spellEnd"/>
      <w:r w:rsidR="0085090E" w:rsidRPr="0085090E">
        <w:rPr>
          <w:color w:val="000000"/>
        </w:rPr>
        <w:t>,</w:t>
      </w:r>
      <w:r>
        <w:rPr>
          <w:color w:val="000000"/>
        </w:rPr>
        <w:t xml:space="preserve"> </w:t>
      </w:r>
    </w:p>
    <w:tbl>
      <w:tblPr>
        <w:tblStyle w:val="Reetkatablice"/>
        <w:tblW w:w="7928" w:type="dxa"/>
        <w:jc w:val="center"/>
        <w:tblLayout w:type="fixed"/>
        <w:tblLook w:val="04A0" w:firstRow="1" w:lastRow="0" w:firstColumn="1" w:lastColumn="0" w:noHBand="0" w:noVBand="1"/>
      </w:tblPr>
      <w:tblGrid>
        <w:gridCol w:w="988"/>
        <w:gridCol w:w="6940"/>
      </w:tblGrid>
      <w:tr w:rsidR="00E5609D" w:rsidRPr="003D523E" w14:paraId="7459ECE6" w14:textId="77777777" w:rsidTr="0007608C">
        <w:trPr>
          <w:trHeight w:val="532"/>
          <w:jc w:val="center"/>
        </w:trPr>
        <w:tc>
          <w:tcPr>
            <w:tcW w:w="988" w:type="dxa"/>
            <w:vAlign w:val="center"/>
          </w:tcPr>
          <w:p w14:paraId="2B552F60" w14:textId="77777777" w:rsidR="00E5609D" w:rsidRPr="00E5609D" w:rsidRDefault="00E5609D" w:rsidP="00E5609D">
            <w:pPr>
              <w:jc w:val="center"/>
            </w:pPr>
            <w:r w:rsidRPr="00E5609D">
              <w:t>Redni broj</w:t>
            </w:r>
          </w:p>
        </w:tc>
        <w:tc>
          <w:tcPr>
            <w:tcW w:w="6940" w:type="dxa"/>
            <w:vAlign w:val="center"/>
          </w:tcPr>
          <w:p w14:paraId="7E072D18" w14:textId="77777777" w:rsidR="00E5609D" w:rsidRPr="00E5609D" w:rsidRDefault="001E3B1E" w:rsidP="00E5609D">
            <w:pPr>
              <w:jc w:val="center"/>
            </w:pPr>
            <w:r>
              <w:t>Kandidat</w:t>
            </w:r>
          </w:p>
        </w:tc>
      </w:tr>
      <w:tr w:rsidR="00211193" w14:paraId="53C6D089" w14:textId="77777777" w:rsidTr="00FE16E5">
        <w:trPr>
          <w:trHeight w:val="397"/>
          <w:jc w:val="center"/>
        </w:trPr>
        <w:tc>
          <w:tcPr>
            <w:tcW w:w="988" w:type="dxa"/>
            <w:vAlign w:val="center"/>
          </w:tcPr>
          <w:p w14:paraId="38E22512" w14:textId="77777777" w:rsidR="00211193" w:rsidRPr="00E5609D" w:rsidRDefault="00211193" w:rsidP="00211193">
            <w:pPr>
              <w:pStyle w:val="Odlomakpopisa"/>
              <w:numPr>
                <w:ilvl w:val="0"/>
                <w:numId w:val="35"/>
              </w:numPr>
            </w:pPr>
          </w:p>
        </w:tc>
        <w:tc>
          <w:tcPr>
            <w:tcW w:w="6940" w:type="dxa"/>
            <w:vAlign w:val="center"/>
          </w:tcPr>
          <w:p w14:paraId="56B50492" w14:textId="020F1682" w:rsidR="00211193" w:rsidRDefault="006F38FA" w:rsidP="00211193">
            <w:r>
              <w:t>T</w:t>
            </w:r>
            <w:r w:rsidR="00211193">
              <w:t xml:space="preserve">. </w:t>
            </w:r>
            <w:r>
              <w:t>V</w:t>
            </w:r>
            <w:r w:rsidR="00211193">
              <w:t>.</w:t>
            </w:r>
          </w:p>
          <w:p w14:paraId="797D377E" w14:textId="32D158EC" w:rsidR="00211193" w:rsidRPr="00E5609D" w:rsidRDefault="006F38FA" w:rsidP="00211193">
            <w:r>
              <w:t>Frankopanska 43</w:t>
            </w:r>
            <w:r w:rsidR="00211193">
              <w:t>,</w:t>
            </w:r>
            <w:r w:rsidR="001D4C3C">
              <w:t xml:space="preserve"> </w:t>
            </w:r>
            <w:proofErr w:type="spellStart"/>
            <w:r>
              <w:t>Prekopakra</w:t>
            </w:r>
            <w:proofErr w:type="spellEnd"/>
            <w:r w:rsidR="001D4C3C">
              <w:t>,</w:t>
            </w:r>
            <w:r w:rsidR="00211193">
              <w:t xml:space="preserve"> 34</w:t>
            </w:r>
            <w:r>
              <w:t>550 Pakrac</w:t>
            </w:r>
            <w:r w:rsidR="00211193">
              <w:t xml:space="preserve"> </w:t>
            </w:r>
          </w:p>
        </w:tc>
      </w:tr>
      <w:tr w:rsidR="00211193" w14:paraId="4BD7F5C0" w14:textId="77777777" w:rsidTr="00FE16E5">
        <w:trPr>
          <w:trHeight w:val="397"/>
          <w:jc w:val="center"/>
        </w:trPr>
        <w:tc>
          <w:tcPr>
            <w:tcW w:w="988" w:type="dxa"/>
            <w:vAlign w:val="center"/>
          </w:tcPr>
          <w:p w14:paraId="0D3B0A0A" w14:textId="77777777" w:rsidR="00211193" w:rsidRPr="00E5609D" w:rsidRDefault="00211193" w:rsidP="00211193">
            <w:pPr>
              <w:pStyle w:val="Odlomakpopisa"/>
              <w:numPr>
                <w:ilvl w:val="0"/>
                <w:numId w:val="35"/>
              </w:numPr>
              <w:jc w:val="center"/>
            </w:pPr>
          </w:p>
        </w:tc>
        <w:tc>
          <w:tcPr>
            <w:tcW w:w="6940" w:type="dxa"/>
            <w:vAlign w:val="center"/>
          </w:tcPr>
          <w:p w14:paraId="2CFCD52F" w14:textId="3CA054AF" w:rsidR="00211193" w:rsidRDefault="00DA4C7B" w:rsidP="00211193">
            <w:r>
              <w:t>V</w:t>
            </w:r>
            <w:r w:rsidR="00211193">
              <w:t xml:space="preserve">. </w:t>
            </w:r>
            <w:r w:rsidR="006F38FA">
              <w:t>N</w:t>
            </w:r>
            <w:r w:rsidR="00211193">
              <w:t>.</w:t>
            </w:r>
          </w:p>
          <w:p w14:paraId="7A8B44B6" w14:textId="061DE21D" w:rsidR="00211193" w:rsidRPr="00E5609D" w:rsidRDefault="006F38FA" w:rsidP="00211193">
            <w:r>
              <w:t>Ulica Matije Gupca 41</w:t>
            </w:r>
            <w:r w:rsidR="00211193">
              <w:t>, 3</w:t>
            </w:r>
            <w:r>
              <w:t>4550</w:t>
            </w:r>
            <w:r w:rsidR="00211193">
              <w:t xml:space="preserve"> Pakrac</w:t>
            </w:r>
          </w:p>
        </w:tc>
      </w:tr>
      <w:tr w:rsidR="00211193" w14:paraId="06E3F89E" w14:textId="77777777" w:rsidTr="00FE16E5">
        <w:trPr>
          <w:trHeight w:val="397"/>
          <w:jc w:val="center"/>
        </w:trPr>
        <w:tc>
          <w:tcPr>
            <w:tcW w:w="988" w:type="dxa"/>
            <w:vAlign w:val="center"/>
          </w:tcPr>
          <w:p w14:paraId="36FB9580" w14:textId="77777777" w:rsidR="00211193" w:rsidRPr="00E5609D" w:rsidRDefault="00211193" w:rsidP="00211193">
            <w:pPr>
              <w:pStyle w:val="Odlomakpopisa"/>
              <w:numPr>
                <w:ilvl w:val="0"/>
                <w:numId w:val="35"/>
              </w:numPr>
              <w:jc w:val="center"/>
            </w:pPr>
          </w:p>
        </w:tc>
        <w:tc>
          <w:tcPr>
            <w:tcW w:w="6940" w:type="dxa"/>
            <w:vAlign w:val="center"/>
          </w:tcPr>
          <w:p w14:paraId="6CA325AA" w14:textId="574BF7A8" w:rsidR="00211193" w:rsidRDefault="000840D7" w:rsidP="00211193">
            <w:r>
              <w:t>L</w:t>
            </w:r>
            <w:r w:rsidR="00DA4C7B">
              <w:t>.</w:t>
            </w:r>
            <w:r>
              <w:t>P.</w:t>
            </w:r>
          </w:p>
          <w:p w14:paraId="49E8E69D" w14:textId="185AEE22" w:rsidR="00211193" w:rsidRPr="00E5609D" w:rsidRDefault="000840D7" w:rsidP="00211193">
            <w:r>
              <w:t>Gajeva 23</w:t>
            </w:r>
            <w:r w:rsidR="00211193">
              <w:t>,</w:t>
            </w:r>
            <w:r w:rsidR="00DA4C7B">
              <w:t xml:space="preserve"> </w:t>
            </w:r>
            <w:r>
              <w:t>Repušnica</w:t>
            </w:r>
            <w:r w:rsidR="00DA4C7B">
              <w:t>,</w:t>
            </w:r>
            <w:r w:rsidR="00211193">
              <w:t xml:space="preserve"> </w:t>
            </w:r>
            <w:r>
              <w:t>44320</w:t>
            </w:r>
            <w:r w:rsidR="00211193">
              <w:t xml:space="preserve"> </w:t>
            </w:r>
            <w:r>
              <w:t>Kutin</w:t>
            </w:r>
            <w:r w:rsidR="00DA4C7B">
              <w:t>a</w:t>
            </w:r>
          </w:p>
        </w:tc>
      </w:tr>
      <w:tr w:rsidR="00211193" w14:paraId="1F36B16A" w14:textId="77777777" w:rsidTr="00FE16E5">
        <w:trPr>
          <w:trHeight w:val="397"/>
          <w:jc w:val="center"/>
        </w:trPr>
        <w:tc>
          <w:tcPr>
            <w:tcW w:w="988" w:type="dxa"/>
            <w:vAlign w:val="center"/>
          </w:tcPr>
          <w:p w14:paraId="72C5883B" w14:textId="77777777" w:rsidR="00211193" w:rsidRPr="00E5609D" w:rsidRDefault="00211193" w:rsidP="00211193">
            <w:pPr>
              <w:pStyle w:val="Odlomakpopisa"/>
              <w:numPr>
                <w:ilvl w:val="0"/>
                <w:numId w:val="35"/>
              </w:numPr>
              <w:jc w:val="center"/>
            </w:pPr>
          </w:p>
        </w:tc>
        <w:tc>
          <w:tcPr>
            <w:tcW w:w="6940" w:type="dxa"/>
            <w:vAlign w:val="center"/>
          </w:tcPr>
          <w:p w14:paraId="1F08408A" w14:textId="7597A4C6" w:rsidR="00211193" w:rsidRDefault="000840D7" w:rsidP="00211193">
            <w:r>
              <w:t>N</w:t>
            </w:r>
            <w:r w:rsidR="00211193">
              <w:t xml:space="preserve">. </w:t>
            </w:r>
            <w:r>
              <w:t>B</w:t>
            </w:r>
            <w:r w:rsidR="00211193">
              <w:t>.</w:t>
            </w:r>
          </w:p>
          <w:p w14:paraId="1AA0A06A" w14:textId="2AD97D94" w:rsidR="00211193" w:rsidRPr="00E5609D" w:rsidRDefault="000840D7" w:rsidP="00211193">
            <w:r>
              <w:t>Frankopanska</w:t>
            </w:r>
            <w:r w:rsidR="00DA4C7B">
              <w:t xml:space="preserve"> 3</w:t>
            </w:r>
            <w:r>
              <w:t>7</w:t>
            </w:r>
            <w:r w:rsidR="00211193">
              <w:t>,</w:t>
            </w:r>
            <w:r>
              <w:t xml:space="preserve"> </w:t>
            </w:r>
            <w:proofErr w:type="spellStart"/>
            <w:r>
              <w:t>Prekopakra</w:t>
            </w:r>
            <w:proofErr w:type="spellEnd"/>
            <w:r>
              <w:t>,</w:t>
            </w:r>
            <w:r w:rsidR="00211193">
              <w:t xml:space="preserve"> 3</w:t>
            </w:r>
            <w:r>
              <w:t>4550</w:t>
            </w:r>
            <w:r w:rsidR="00211193">
              <w:t xml:space="preserve"> </w:t>
            </w:r>
            <w:r>
              <w:t>Pakrac</w:t>
            </w:r>
          </w:p>
        </w:tc>
      </w:tr>
      <w:tr w:rsidR="00211193" w14:paraId="6863F3EC" w14:textId="77777777" w:rsidTr="00FE16E5">
        <w:trPr>
          <w:trHeight w:val="397"/>
          <w:jc w:val="center"/>
        </w:trPr>
        <w:tc>
          <w:tcPr>
            <w:tcW w:w="988" w:type="dxa"/>
            <w:vAlign w:val="center"/>
          </w:tcPr>
          <w:p w14:paraId="1040FE1C" w14:textId="77777777" w:rsidR="00211193" w:rsidRPr="00E5609D" w:rsidRDefault="00211193" w:rsidP="00211193">
            <w:pPr>
              <w:pStyle w:val="Odlomakpopisa"/>
              <w:numPr>
                <w:ilvl w:val="0"/>
                <w:numId w:val="35"/>
              </w:numPr>
              <w:jc w:val="center"/>
            </w:pPr>
          </w:p>
        </w:tc>
        <w:tc>
          <w:tcPr>
            <w:tcW w:w="6940" w:type="dxa"/>
            <w:vAlign w:val="center"/>
          </w:tcPr>
          <w:p w14:paraId="28614068" w14:textId="40160F1E" w:rsidR="00211193" w:rsidRDefault="006D67F3" w:rsidP="00211193">
            <w:r>
              <w:t>A</w:t>
            </w:r>
            <w:r w:rsidR="00211193">
              <w:t xml:space="preserve">. </w:t>
            </w:r>
            <w:r w:rsidR="00DA4C7B">
              <w:t>K</w:t>
            </w:r>
            <w:r w:rsidR="00211193">
              <w:t>.</w:t>
            </w:r>
          </w:p>
          <w:p w14:paraId="35F08D27" w14:textId="05E2721E" w:rsidR="00211193" w:rsidRPr="00E5609D" w:rsidRDefault="006D67F3" w:rsidP="00211193">
            <w:r>
              <w:t>Bana Jelačića 114</w:t>
            </w:r>
            <w:r w:rsidR="00211193">
              <w:t>,</w:t>
            </w:r>
            <w:r>
              <w:t xml:space="preserve"> Hrastovac,</w:t>
            </w:r>
            <w:r w:rsidR="00211193">
              <w:t xml:space="preserve"> </w:t>
            </w:r>
            <w:r>
              <w:t>43280</w:t>
            </w:r>
            <w:r w:rsidR="00211193">
              <w:t xml:space="preserve"> </w:t>
            </w:r>
            <w:r>
              <w:t>Garešnica</w:t>
            </w:r>
          </w:p>
        </w:tc>
      </w:tr>
      <w:tr w:rsidR="00211193" w14:paraId="3379163E" w14:textId="77777777" w:rsidTr="00FE16E5">
        <w:trPr>
          <w:trHeight w:val="397"/>
          <w:jc w:val="center"/>
        </w:trPr>
        <w:tc>
          <w:tcPr>
            <w:tcW w:w="988" w:type="dxa"/>
            <w:vAlign w:val="center"/>
          </w:tcPr>
          <w:p w14:paraId="5D918E02" w14:textId="77777777" w:rsidR="00211193" w:rsidRDefault="00211193" w:rsidP="00211193">
            <w:pPr>
              <w:pStyle w:val="Odlomakpopisa"/>
              <w:numPr>
                <w:ilvl w:val="0"/>
                <w:numId w:val="35"/>
              </w:numPr>
              <w:jc w:val="center"/>
            </w:pPr>
          </w:p>
        </w:tc>
        <w:tc>
          <w:tcPr>
            <w:tcW w:w="6940" w:type="dxa"/>
            <w:vAlign w:val="center"/>
          </w:tcPr>
          <w:p w14:paraId="3401C46F" w14:textId="2F3FDCE8" w:rsidR="00211193" w:rsidRDefault="006D67F3" w:rsidP="00211193">
            <w:r>
              <w:t>A</w:t>
            </w:r>
            <w:r w:rsidR="00211193">
              <w:t xml:space="preserve">. </w:t>
            </w:r>
            <w:r>
              <w:t>F</w:t>
            </w:r>
            <w:r w:rsidR="00211193">
              <w:t xml:space="preserve">. </w:t>
            </w:r>
          </w:p>
          <w:p w14:paraId="42D9AAC5" w14:textId="543B7411" w:rsidR="00211193" w:rsidRDefault="006D67F3" w:rsidP="00211193">
            <w:r>
              <w:t>Ulica Grigora Viteza 93</w:t>
            </w:r>
            <w:r w:rsidR="00702937">
              <w:t>, 34</w:t>
            </w:r>
            <w:r>
              <w:t>550</w:t>
            </w:r>
            <w:r w:rsidR="00702937">
              <w:t xml:space="preserve"> P</w:t>
            </w:r>
            <w:r>
              <w:t>akrac</w:t>
            </w:r>
          </w:p>
        </w:tc>
      </w:tr>
      <w:tr w:rsidR="00211193" w14:paraId="280C12B3" w14:textId="77777777" w:rsidTr="00FE16E5">
        <w:trPr>
          <w:trHeight w:val="397"/>
          <w:jc w:val="center"/>
        </w:trPr>
        <w:tc>
          <w:tcPr>
            <w:tcW w:w="988" w:type="dxa"/>
            <w:vAlign w:val="center"/>
          </w:tcPr>
          <w:p w14:paraId="475717B9" w14:textId="77777777" w:rsidR="00211193" w:rsidRDefault="00211193" w:rsidP="00211193">
            <w:pPr>
              <w:pStyle w:val="Odlomakpopisa"/>
              <w:numPr>
                <w:ilvl w:val="0"/>
                <w:numId w:val="35"/>
              </w:numPr>
              <w:jc w:val="center"/>
            </w:pPr>
          </w:p>
        </w:tc>
        <w:tc>
          <w:tcPr>
            <w:tcW w:w="6940" w:type="dxa"/>
            <w:vAlign w:val="center"/>
          </w:tcPr>
          <w:p w14:paraId="421F3458" w14:textId="6A612E1E" w:rsidR="00702937" w:rsidRDefault="006D67F3" w:rsidP="00211193">
            <w:r>
              <w:t>L</w:t>
            </w:r>
            <w:r w:rsidR="00211193">
              <w:t xml:space="preserve">. </w:t>
            </w:r>
            <w:r>
              <w:t>S</w:t>
            </w:r>
            <w:r w:rsidR="00211193">
              <w:t xml:space="preserve">. </w:t>
            </w:r>
          </w:p>
          <w:p w14:paraId="76F1746B" w14:textId="2566DA38" w:rsidR="00211193" w:rsidRDefault="006D67F3" w:rsidP="00211193">
            <w:r>
              <w:t>Jadranska ulica</w:t>
            </w:r>
            <w:r w:rsidR="00702937">
              <w:t xml:space="preserve"> </w:t>
            </w:r>
            <w:r>
              <w:t>36</w:t>
            </w:r>
            <w:r w:rsidR="00211193">
              <w:t>, 34</w:t>
            </w:r>
            <w:r>
              <w:t>551</w:t>
            </w:r>
            <w:r w:rsidR="00211193">
              <w:t xml:space="preserve"> </w:t>
            </w:r>
            <w:r>
              <w:t>Lipik</w:t>
            </w:r>
          </w:p>
        </w:tc>
      </w:tr>
      <w:tr w:rsidR="00211193" w14:paraId="1271AE45" w14:textId="77777777" w:rsidTr="00FE16E5">
        <w:trPr>
          <w:trHeight w:val="397"/>
          <w:jc w:val="center"/>
        </w:trPr>
        <w:tc>
          <w:tcPr>
            <w:tcW w:w="988" w:type="dxa"/>
            <w:vAlign w:val="center"/>
          </w:tcPr>
          <w:p w14:paraId="7236312B" w14:textId="77777777" w:rsidR="00211193" w:rsidRDefault="00211193" w:rsidP="00211193">
            <w:pPr>
              <w:pStyle w:val="Odlomakpopisa"/>
              <w:numPr>
                <w:ilvl w:val="0"/>
                <w:numId w:val="35"/>
              </w:numPr>
              <w:jc w:val="center"/>
            </w:pPr>
          </w:p>
        </w:tc>
        <w:tc>
          <w:tcPr>
            <w:tcW w:w="6940" w:type="dxa"/>
            <w:vAlign w:val="center"/>
          </w:tcPr>
          <w:p w14:paraId="24093E27" w14:textId="590005CD" w:rsidR="00211193" w:rsidRDefault="003661C9" w:rsidP="00211193">
            <w:r>
              <w:t>P</w:t>
            </w:r>
            <w:r w:rsidR="00211193">
              <w:t xml:space="preserve">. </w:t>
            </w:r>
            <w:r>
              <w:t>F</w:t>
            </w:r>
            <w:r w:rsidR="00211193">
              <w:t>.</w:t>
            </w:r>
          </w:p>
          <w:p w14:paraId="11A217A4" w14:textId="77783913" w:rsidR="00211193" w:rsidRDefault="003661C9" w:rsidP="00211193">
            <w:proofErr w:type="spellStart"/>
            <w:r>
              <w:t>Treglava</w:t>
            </w:r>
            <w:proofErr w:type="spellEnd"/>
            <w:r>
              <w:t xml:space="preserve"> 8</w:t>
            </w:r>
            <w:r w:rsidR="00211193">
              <w:t xml:space="preserve">, </w:t>
            </w:r>
            <w:r>
              <w:t>43290</w:t>
            </w:r>
            <w:r w:rsidR="00211193">
              <w:t xml:space="preserve"> </w:t>
            </w:r>
            <w:r>
              <w:t>Grubišno Polje</w:t>
            </w:r>
          </w:p>
        </w:tc>
      </w:tr>
      <w:tr w:rsidR="00457F0E" w14:paraId="6147CBA4" w14:textId="77777777" w:rsidTr="00457F0E">
        <w:trPr>
          <w:trHeight w:val="487"/>
          <w:jc w:val="center"/>
        </w:trPr>
        <w:tc>
          <w:tcPr>
            <w:tcW w:w="988" w:type="dxa"/>
            <w:vAlign w:val="center"/>
          </w:tcPr>
          <w:p w14:paraId="0682AB12" w14:textId="77777777" w:rsidR="00457F0E" w:rsidRDefault="00457F0E" w:rsidP="00211193">
            <w:pPr>
              <w:pStyle w:val="Odlomakpopisa"/>
              <w:numPr>
                <w:ilvl w:val="0"/>
                <w:numId w:val="35"/>
              </w:numPr>
              <w:jc w:val="center"/>
            </w:pPr>
          </w:p>
        </w:tc>
        <w:tc>
          <w:tcPr>
            <w:tcW w:w="6940" w:type="dxa"/>
            <w:vAlign w:val="center"/>
          </w:tcPr>
          <w:p w14:paraId="14D30402" w14:textId="77777777" w:rsidR="00457F0E" w:rsidRDefault="00457F0E" w:rsidP="00211193">
            <w:r>
              <w:t>M.K.</w:t>
            </w:r>
          </w:p>
          <w:p w14:paraId="5DE97C06" w14:textId="2AD53FBE" w:rsidR="00457F0E" w:rsidRDefault="00457F0E" w:rsidP="00211193">
            <w:r>
              <w:t>Matije Gupca 71, 34551 Lipik</w:t>
            </w:r>
          </w:p>
        </w:tc>
      </w:tr>
    </w:tbl>
    <w:p w14:paraId="2E374FAE" w14:textId="77777777" w:rsidR="00FE16E5" w:rsidRDefault="00FE16E5" w:rsidP="0033511B">
      <w:pPr>
        <w:pStyle w:val="Bezproreda"/>
        <w:ind w:left="360"/>
        <w:rPr>
          <w:rFonts w:cstheme="minorHAnsi"/>
          <w:b/>
          <w:u w:val="single"/>
        </w:rPr>
      </w:pPr>
    </w:p>
    <w:p w14:paraId="1AF88C0C" w14:textId="77777777" w:rsidR="00FE16E5" w:rsidRDefault="00FE16E5" w:rsidP="0033511B">
      <w:pPr>
        <w:pStyle w:val="Bezproreda"/>
        <w:ind w:left="360"/>
        <w:rPr>
          <w:rFonts w:cstheme="minorHAnsi"/>
          <w:b/>
          <w:u w:val="single"/>
        </w:rPr>
      </w:pPr>
    </w:p>
    <w:p w14:paraId="4C2166ED" w14:textId="1DC840FB" w:rsidR="0033511B" w:rsidRDefault="0033511B" w:rsidP="0033511B">
      <w:pPr>
        <w:pStyle w:val="Bezproreda"/>
        <w:ind w:left="360"/>
        <w:rPr>
          <w:rFonts w:cstheme="minorHAnsi"/>
          <w:b/>
          <w:u w:val="single"/>
        </w:rPr>
      </w:pPr>
      <w:r w:rsidRPr="0085090E">
        <w:rPr>
          <w:rFonts w:cstheme="minorHAnsi"/>
          <w:b/>
          <w:u w:val="single"/>
        </w:rPr>
        <w:t>Testiranje</w:t>
      </w:r>
      <w:r w:rsidR="001E3B1E">
        <w:rPr>
          <w:rFonts w:cstheme="minorHAnsi"/>
          <w:b/>
          <w:u w:val="single"/>
        </w:rPr>
        <w:t xml:space="preserve"> </w:t>
      </w:r>
      <w:r w:rsidRPr="0085090E">
        <w:rPr>
          <w:rFonts w:cstheme="minorHAnsi"/>
          <w:b/>
          <w:u w:val="single"/>
        </w:rPr>
        <w:t xml:space="preserve"> će se održati </w:t>
      </w:r>
      <w:r w:rsidR="001D4C3C">
        <w:rPr>
          <w:rFonts w:cstheme="minorHAnsi"/>
          <w:b/>
          <w:u w:val="single"/>
        </w:rPr>
        <w:t>11</w:t>
      </w:r>
      <w:r w:rsidRPr="0085090E">
        <w:rPr>
          <w:rFonts w:cstheme="minorHAnsi"/>
          <w:b/>
          <w:u w:val="single"/>
        </w:rPr>
        <w:t>.</w:t>
      </w:r>
      <w:r w:rsidR="00211193">
        <w:rPr>
          <w:rFonts w:cstheme="minorHAnsi"/>
          <w:b/>
          <w:u w:val="single"/>
        </w:rPr>
        <w:t>0</w:t>
      </w:r>
      <w:r w:rsidR="001D4C3C">
        <w:rPr>
          <w:rFonts w:cstheme="minorHAnsi"/>
          <w:b/>
          <w:u w:val="single"/>
        </w:rPr>
        <w:t>8</w:t>
      </w:r>
      <w:r w:rsidRPr="0085090E">
        <w:rPr>
          <w:rFonts w:cstheme="minorHAnsi"/>
          <w:b/>
          <w:u w:val="single"/>
        </w:rPr>
        <w:t>.202</w:t>
      </w:r>
      <w:r w:rsidR="00211193">
        <w:rPr>
          <w:rFonts w:cstheme="minorHAnsi"/>
          <w:b/>
          <w:u w:val="single"/>
        </w:rPr>
        <w:t>5</w:t>
      </w:r>
      <w:r w:rsidRPr="0085090E">
        <w:rPr>
          <w:rFonts w:cstheme="minorHAnsi"/>
          <w:b/>
          <w:u w:val="single"/>
        </w:rPr>
        <w:t xml:space="preserve">. u </w:t>
      </w:r>
      <w:r w:rsidR="001D4C3C">
        <w:rPr>
          <w:rFonts w:cstheme="minorHAnsi"/>
          <w:b/>
          <w:u w:val="single"/>
        </w:rPr>
        <w:t>0</w:t>
      </w:r>
      <w:r w:rsidR="00391F5A">
        <w:rPr>
          <w:rFonts w:cstheme="minorHAnsi"/>
          <w:b/>
          <w:u w:val="single"/>
        </w:rPr>
        <w:t>9</w:t>
      </w:r>
      <w:r w:rsidRPr="0085090E">
        <w:rPr>
          <w:rFonts w:cstheme="minorHAnsi"/>
          <w:b/>
          <w:u w:val="single"/>
        </w:rPr>
        <w:t>:</w:t>
      </w:r>
      <w:r w:rsidR="0085090E">
        <w:rPr>
          <w:rFonts w:cstheme="minorHAnsi"/>
          <w:b/>
          <w:u w:val="single"/>
        </w:rPr>
        <w:t>0</w:t>
      </w:r>
      <w:r w:rsidRPr="0085090E">
        <w:rPr>
          <w:rFonts w:cstheme="minorHAnsi"/>
          <w:b/>
          <w:u w:val="single"/>
        </w:rPr>
        <w:t>0</w:t>
      </w:r>
      <w:r w:rsidR="001D4C3C">
        <w:rPr>
          <w:rFonts w:cstheme="minorHAnsi"/>
          <w:b/>
          <w:u w:val="single"/>
        </w:rPr>
        <w:t xml:space="preserve"> </w:t>
      </w:r>
      <w:r w:rsidRPr="0085090E">
        <w:rPr>
          <w:rFonts w:cstheme="minorHAnsi"/>
          <w:b/>
          <w:u w:val="single"/>
        </w:rPr>
        <w:t xml:space="preserve">h na adresi Matije Gupca 10, 34000 Požega, III kat.  </w:t>
      </w:r>
    </w:p>
    <w:p w14:paraId="38765F46" w14:textId="77777777" w:rsidR="0007608C" w:rsidRPr="0085090E" w:rsidRDefault="0007608C" w:rsidP="00691DFE">
      <w:pPr>
        <w:jc w:val="both"/>
        <w:rPr>
          <w:rFonts w:cstheme="minorHAnsi"/>
          <w:color w:val="000000"/>
        </w:rPr>
      </w:pPr>
    </w:p>
    <w:p w14:paraId="3031DDB7" w14:textId="77777777"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14:paraId="041394CB" w14:textId="77777777" w:rsidR="00057890" w:rsidRPr="00A47923"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14:paraId="7E3FE504" w14:textId="77777777" w:rsidR="0007608C" w:rsidRPr="00A47923" w:rsidRDefault="0007608C" w:rsidP="00871EAE">
      <w:pPr>
        <w:spacing w:after="0" w:line="360" w:lineRule="auto"/>
        <w:jc w:val="both"/>
        <w:rPr>
          <w:rFonts w:cstheme="minorHAnsi"/>
        </w:rPr>
      </w:pPr>
    </w:p>
    <w:p w14:paraId="7441D046" w14:textId="77777777" w:rsidR="00E22E86" w:rsidRPr="00A47923" w:rsidRDefault="00E22E86" w:rsidP="00E22E86">
      <w:pPr>
        <w:spacing w:after="0" w:line="360" w:lineRule="auto"/>
        <w:jc w:val="both"/>
        <w:rPr>
          <w:rFonts w:cstheme="minorHAnsi"/>
        </w:rPr>
      </w:pPr>
      <w:r w:rsidRPr="00A47923">
        <w:rPr>
          <w:rFonts w:cstheme="minorHAnsi"/>
        </w:rPr>
        <w:t>Literatura za testiranje prvostupnica u mobilnom palijativnom timu:</w:t>
      </w:r>
    </w:p>
    <w:p w14:paraId="1BDFF728" w14:textId="77777777" w:rsidR="00213523" w:rsidRPr="009C13D6" w:rsidRDefault="00E5609D" w:rsidP="009C13D6">
      <w:pPr>
        <w:pStyle w:val="Naslov1"/>
        <w:numPr>
          <w:ilvl w:val="0"/>
          <w:numId w:val="26"/>
        </w:numPr>
        <w:spacing w:before="0" w:after="60"/>
        <w:ind w:left="851" w:hanging="425"/>
        <w:rPr>
          <w:rFonts w:asciiTheme="minorHAnsi" w:hAnsiTheme="minorHAnsi" w:cstheme="minorHAnsi"/>
          <w:color w:val="auto"/>
          <w:sz w:val="22"/>
          <w:szCs w:val="22"/>
        </w:rPr>
      </w:pPr>
      <w:r w:rsidRPr="009C13D6">
        <w:rPr>
          <w:rFonts w:asciiTheme="minorHAnsi" w:hAnsiTheme="minorHAnsi" w:cstheme="minorHAnsi"/>
          <w:color w:val="auto"/>
          <w:sz w:val="22"/>
          <w:szCs w:val="22"/>
        </w:rPr>
        <w:t xml:space="preserve">Ustav Republike Hrvatske, (NN </w:t>
      </w:r>
      <w:hyperlink r:id="rId9" w:history="1">
        <w:r w:rsidRPr="009C13D6">
          <w:rPr>
            <w:rStyle w:val="Hiperveza"/>
            <w:rFonts w:asciiTheme="minorHAnsi" w:hAnsiTheme="minorHAnsi" w:cstheme="minorHAnsi"/>
            <w:color w:val="auto"/>
            <w:sz w:val="22"/>
            <w:szCs w:val="22"/>
          </w:rPr>
          <w:t>56/90</w:t>
        </w:r>
      </w:hyperlink>
      <w:r w:rsidRPr="009C13D6">
        <w:rPr>
          <w:rFonts w:asciiTheme="minorHAnsi" w:hAnsiTheme="minorHAnsi" w:cstheme="minorHAnsi"/>
          <w:color w:val="auto"/>
          <w:sz w:val="22"/>
          <w:szCs w:val="22"/>
        </w:rPr>
        <w:t xml:space="preserve">, </w:t>
      </w:r>
      <w:hyperlink r:id="rId10" w:history="1">
        <w:r w:rsidRPr="009C13D6">
          <w:rPr>
            <w:rStyle w:val="Hiperveza"/>
            <w:rFonts w:asciiTheme="minorHAnsi" w:hAnsiTheme="minorHAnsi" w:cstheme="minorHAnsi"/>
            <w:color w:val="auto"/>
            <w:sz w:val="22"/>
            <w:szCs w:val="22"/>
          </w:rPr>
          <w:t>135/97</w:t>
        </w:r>
      </w:hyperlink>
      <w:r w:rsidRPr="009C13D6">
        <w:rPr>
          <w:rFonts w:asciiTheme="minorHAnsi" w:hAnsiTheme="minorHAnsi" w:cstheme="minorHAnsi"/>
          <w:color w:val="auto"/>
          <w:sz w:val="22"/>
          <w:szCs w:val="22"/>
        </w:rPr>
        <w:t xml:space="preserve">, </w:t>
      </w:r>
      <w:hyperlink r:id="rId11" w:history="1">
        <w:r w:rsidRPr="009C13D6">
          <w:rPr>
            <w:rStyle w:val="Hiperveza"/>
            <w:rFonts w:asciiTheme="minorHAnsi" w:hAnsiTheme="minorHAnsi" w:cstheme="minorHAnsi"/>
            <w:color w:val="auto"/>
            <w:sz w:val="22"/>
            <w:szCs w:val="22"/>
          </w:rPr>
          <w:t>08/98</w:t>
        </w:r>
      </w:hyperlink>
      <w:r w:rsidRPr="009C13D6">
        <w:rPr>
          <w:rFonts w:asciiTheme="minorHAnsi" w:hAnsiTheme="minorHAnsi" w:cstheme="minorHAnsi"/>
          <w:color w:val="auto"/>
          <w:sz w:val="22"/>
          <w:szCs w:val="22"/>
        </w:rPr>
        <w:t xml:space="preserve">, </w:t>
      </w:r>
      <w:hyperlink r:id="rId12" w:history="1">
        <w:r w:rsidRPr="009C13D6">
          <w:rPr>
            <w:rStyle w:val="Hiperveza"/>
            <w:rFonts w:asciiTheme="minorHAnsi" w:hAnsiTheme="minorHAnsi" w:cstheme="minorHAnsi"/>
            <w:color w:val="auto"/>
            <w:sz w:val="22"/>
            <w:szCs w:val="22"/>
          </w:rPr>
          <w:t>113/00</w:t>
        </w:r>
      </w:hyperlink>
      <w:r w:rsidRPr="009C13D6">
        <w:rPr>
          <w:rFonts w:asciiTheme="minorHAnsi" w:hAnsiTheme="minorHAnsi" w:cstheme="minorHAnsi"/>
          <w:color w:val="auto"/>
          <w:sz w:val="22"/>
          <w:szCs w:val="22"/>
        </w:rPr>
        <w:t xml:space="preserve">, </w:t>
      </w:r>
      <w:hyperlink r:id="rId13" w:history="1">
        <w:r w:rsidRPr="009C13D6">
          <w:rPr>
            <w:rStyle w:val="Hiperveza"/>
            <w:rFonts w:asciiTheme="minorHAnsi" w:hAnsiTheme="minorHAnsi" w:cstheme="minorHAnsi"/>
            <w:color w:val="auto"/>
            <w:sz w:val="22"/>
            <w:szCs w:val="22"/>
          </w:rPr>
          <w:t>124/00</w:t>
        </w:r>
      </w:hyperlink>
      <w:r w:rsidRPr="009C13D6">
        <w:rPr>
          <w:rFonts w:asciiTheme="minorHAnsi" w:hAnsiTheme="minorHAnsi" w:cstheme="minorHAnsi"/>
          <w:color w:val="auto"/>
          <w:sz w:val="22"/>
          <w:szCs w:val="22"/>
        </w:rPr>
        <w:t xml:space="preserve">, </w:t>
      </w:r>
      <w:hyperlink r:id="rId14" w:history="1">
        <w:r w:rsidRPr="009C13D6">
          <w:rPr>
            <w:rStyle w:val="Hiperveza"/>
            <w:rFonts w:asciiTheme="minorHAnsi" w:hAnsiTheme="minorHAnsi" w:cstheme="minorHAnsi"/>
            <w:color w:val="auto"/>
            <w:sz w:val="22"/>
            <w:szCs w:val="22"/>
          </w:rPr>
          <w:t>28/01</w:t>
        </w:r>
      </w:hyperlink>
      <w:r w:rsidRPr="009C13D6">
        <w:rPr>
          <w:rFonts w:asciiTheme="minorHAnsi" w:hAnsiTheme="minorHAnsi" w:cstheme="minorHAnsi"/>
          <w:color w:val="auto"/>
          <w:sz w:val="22"/>
          <w:szCs w:val="22"/>
        </w:rPr>
        <w:t xml:space="preserve">, </w:t>
      </w:r>
      <w:hyperlink r:id="rId15" w:history="1">
        <w:r w:rsidRPr="009C13D6">
          <w:rPr>
            <w:rStyle w:val="Hiperveza"/>
            <w:rFonts w:asciiTheme="minorHAnsi" w:hAnsiTheme="minorHAnsi" w:cstheme="minorHAnsi"/>
            <w:color w:val="auto"/>
            <w:sz w:val="22"/>
            <w:szCs w:val="22"/>
          </w:rPr>
          <w:t>41/01</w:t>
        </w:r>
      </w:hyperlink>
      <w:r w:rsidRPr="009C13D6">
        <w:rPr>
          <w:rFonts w:asciiTheme="minorHAnsi" w:hAnsiTheme="minorHAnsi" w:cstheme="minorHAnsi"/>
          <w:color w:val="auto"/>
          <w:sz w:val="22"/>
          <w:szCs w:val="22"/>
        </w:rPr>
        <w:t xml:space="preserve">, </w:t>
      </w:r>
      <w:hyperlink r:id="rId16" w:history="1">
        <w:r w:rsidRPr="009C13D6">
          <w:rPr>
            <w:rStyle w:val="Hiperveza"/>
            <w:rFonts w:asciiTheme="minorHAnsi" w:hAnsiTheme="minorHAnsi" w:cstheme="minorHAnsi"/>
            <w:color w:val="auto"/>
            <w:sz w:val="22"/>
            <w:szCs w:val="22"/>
          </w:rPr>
          <w:t>55/01</w:t>
        </w:r>
      </w:hyperlink>
      <w:r w:rsidRPr="009C13D6">
        <w:rPr>
          <w:rFonts w:asciiTheme="minorHAnsi" w:hAnsiTheme="minorHAnsi" w:cstheme="minorHAnsi"/>
          <w:color w:val="auto"/>
          <w:sz w:val="22"/>
          <w:szCs w:val="22"/>
        </w:rPr>
        <w:t xml:space="preserve">, </w:t>
      </w:r>
      <w:hyperlink r:id="rId17" w:history="1">
        <w:r w:rsidRPr="009C13D6">
          <w:rPr>
            <w:rStyle w:val="Hiperveza"/>
            <w:rFonts w:asciiTheme="minorHAnsi" w:hAnsiTheme="minorHAnsi" w:cstheme="minorHAnsi"/>
            <w:color w:val="auto"/>
            <w:sz w:val="22"/>
            <w:szCs w:val="22"/>
          </w:rPr>
          <w:t>76/10</w:t>
        </w:r>
      </w:hyperlink>
      <w:r w:rsidRPr="009C13D6">
        <w:rPr>
          <w:rFonts w:asciiTheme="minorHAnsi" w:hAnsiTheme="minorHAnsi" w:cstheme="minorHAnsi"/>
          <w:color w:val="auto"/>
          <w:sz w:val="22"/>
          <w:szCs w:val="22"/>
        </w:rPr>
        <w:t xml:space="preserve">, </w:t>
      </w:r>
      <w:hyperlink r:id="rId18" w:history="1">
        <w:r w:rsidRPr="009C13D6">
          <w:rPr>
            <w:rStyle w:val="Hiperveza"/>
            <w:rFonts w:asciiTheme="minorHAnsi" w:hAnsiTheme="minorHAnsi" w:cstheme="minorHAnsi"/>
            <w:color w:val="auto"/>
            <w:sz w:val="22"/>
            <w:szCs w:val="22"/>
          </w:rPr>
          <w:t>85/10</w:t>
        </w:r>
      </w:hyperlink>
      <w:r w:rsidRPr="009C13D6">
        <w:rPr>
          <w:rFonts w:asciiTheme="minorHAnsi" w:hAnsiTheme="minorHAnsi" w:cstheme="minorHAnsi"/>
          <w:color w:val="auto"/>
          <w:sz w:val="22"/>
          <w:szCs w:val="22"/>
        </w:rPr>
        <w:t xml:space="preserve">, </w:t>
      </w:r>
      <w:hyperlink r:id="rId19" w:history="1">
        <w:r w:rsidRPr="009C13D6">
          <w:rPr>
            <w:rStyle w:val="Hiperveza"/>
            <w:rFonts w:asciiTheme="minorHAnsi" w:hAnsiTheme="minorHAnsi" w:cstheme="minorHAnsi"/>
            <w:color w:val="auto"/>
            <w:sz w:val="22"/>
            <w:szCs w:val="22"/>
          </w:rPr>
          <w:t>05/14</w:t>
        </w:r>
      </w:hyperlink>
      <w:r w:rsidRPr="009C13D6">
        <w:rPr>
          <w:rFonts w:asciiTheme="minorHAnsi" w:hAnsiTheme="minorHAnsi" w:cstheme="minorHAnsi"/>
          <w:color w:val="auto"/>
          <w:sz w:val="22"/>
          <w:szCs w:val="22"/>
        </w:rPr>
        <w:t>)</w:t>
      </w:r>
    </w:p>
    <w:p w14:paraId="7A197865" w14:textId="77777777"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Nada Prlić: Zdravstvena njega, Školska knjiga, Zagreb, 2009.</w:t>
      </w:r>
    </w:p>
    <w:p w14:paraId="3E2CA3BE" w14:textId="77777777"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 xml:space="preserve">Vesna Mijoč, Marin </w:t>
      </w:r>
      <w:proofErr w:type="spellStart"/>
      <w:r w:rsidRPr="009C13D6">
        <w:rPr>
          <w:rFonts w:cstheme="minorHAnsi"/>
        </w:rPr>
        <w:t>Čargo</w:t>
      </w:r>
      <w:proofErr w:type="spellEnd"/>
      <w:r w:rsidRPr="009C13D6">
        <w:rPr>
          <w:rFonts w:cstheme="minorHAnsi"/>
        </w:rPr>
        <w:t>; Temeljni postupci i vještine u zdravstvenoj njezi,  Naklada Slap, Zagreb</w:t>
      </w:r>
    </w:p>
    <w:p w14:paraId="51927CF9" w14:textId="77777777" w:rsidR="009C13D6" w:rsidRPr="009C13D6" w:rsidRDefault="009C13D6" w:rsidP="009C13D6">
      <w:pPr>
        <w:pStyle w:val="Odlomakpopisa"/>
        <w:numPr>
          <w:ilvl w:val="0"/>
          <w:numId w:val="34"/>
        </w:numPr>
        <w:spacing w:after="0" w:line="360" w:lineRule="auto"/>
        <w:ind w:left="851" w:hanging="425"/>
        <w:jc w:val="both"/>
        <w:rPr>
          <w:rFonts w:cstheme="minorHAnsi"/>
        </w:rPr>
      </w:pPr>
      <w:r w:rsidRPr="009C13D6">
        <w:rPr>
          <w:rFonts w:cstheme="minorHAnsi"/>
        </w:rPr>
        <w:t xml:space="preserve">Zakon o zdravstvenoj zaštiti (Narodne novine 100/2018, 125/2019, 147/2020, 119/2022, 156/2022), </w:t>
      </w:r>
    </w:p>
    <w:p w14:paraId="7BD14B33" w14:textId="77777777" w:rsidR="009C13D6" w:rsidRPr="009C13D6" w:rsidRDefault="009C13D6" w:rsidP="009C13D6">
      <w:pPr>
        <w:pStyle w:val="Odlomakpopisa"/>
        <w:numPr>
          <w:ilvl w:val="0"/>
          <w:numId w:val="2"/>
        </w:numPr>
        <w:spacing w:after="0" w:line="360" w:lineRule="auto"/>
        <w:ind w:left="851" w:hanging="425"/>
        <w:jc w:val="both"/>
        <w:rPr>
          <w:rFonts w:cstheme="minorHAnsi"/>
        </w:rPr>
      </w:pPr>
      <w:r w:rsidRPr="009C13D6">
        <w:rPr>
          <w:rFonts w:cstheme="minorHAnsi"/>
        </w:rPr>
        <w:t>Zakon o obveznom zdravstvenom osiguranju (Narodne novine 80/2013, 137/2013, 98/2019),</w:t>
      </w:r>
    </w:p>
    <w:p w14:paraId="273ECF33" w14:textId="77777777" w:rsidR="00F155B5" w:rsidRPr="009C13D6" w:rsidRDefault="00E22E86" w:rsidP="009C13D6">
      <w:pPr>
        <w:pStyle w:val="Odlomakpopisa"/>
        <w:numPr>
          <w:ilvl w:val="0"/>
          <w:numId w:val="26"/>
        </w:numPr>
        <w:spacing w:after="60" w:line="360" w:lineRule="auto"/>
        <w:ind w:left="851" w:hanging="425"/>
        <w:jc w:val="both"/>
        <w:rPr>
          <w:rFonts w:cstheme="minorHAnsi"/>
        </w:rPr>
      </w:pPr>
      <w:r w:rsidRPr="009C13D6">
        <w:rPr>
          <w:rFonts w:cstheme="minorHAnsi"/>
        </w:rPr>
        <w:t>Zakon o zaštiti na radu (NN 71/14, 118/14, 154/14 , 94/18, 96/18)</w:t>
      </w:r>
    </w:p>
    <w:p w14:paraId="2F9FB21E" w14:textId="77777777" w:rsidR="00F155B5" w:rsidRPr="009C13D6" w:rsidRDefault="00F155B5" w:rsidP="009C13D6">
      <w:pPr>
        <w:pStyle w:val="Naslov1"/>
        <w:numPr>
          <w:ilvl w:val="0"/>
          <w:numId w:val="26"/>
        </w:numPr>
        <w:spacing w:before="0" w:after="60"/>
        <w:ind w:left="851" w:hanging="425"/>
        <w:rPr>
          <w:rFonts w:asciiTheme="minorHAnsi" w:hAnsiTheme="minorHAnsi" w:cstheme="minorHAnsi"/>
          <w:color w:val="auto"/>
          <w:sz w:val="22"/>
          <w:szCs w:val="22"/>
        </w:rPr>
      </w:pPr>
      <w:r w:rsidRPr="009C13D6">
        <w:rPr>
          <w:rFonts w:asciiTheme="minorHAnsi" w:hAnsiTheme="minorHAnsi" w:cstheme="minorHAnsi"/>
          <w:color w:val="auto"/>
          <w:sz w:val="22"/>
          <w:szCs w:val="22"/>
        </w:rPr>
        <w:t xml:space="preserve">Zakon o dobrovoljnom zdravstvenom osiguranju (NN </w:t>
      </w:r>
      <w:hyperlink r:id="rId20" w:history="1">
        <w:r w:rsidRPr="009C13D6">
          <w:rPr>
            <w:rStyle w:val="Hiperveza"/>
            <w:rFonts w:asciiTheme="minorHAnsi" w:hAnsiTheme="minorHAnsi" w:cstheme="minorHAnsi"/>
            <w:color w:val="auto"/>
            <w:sz w:val="22"/>
            <w:szCs w:val="22"/>
          </w:rPr>
          <w:t>85/06</w:t>
        </w:r>
      </w:hyperlink>
      <w:r w:rsidRPr="009C13D6">
        <w:rPr>
          <w:rFonts w:asciiTheme="minorHAnsi" w:hAnsiTheme="minorHAnsi" w:cstheme="minorHAnsi"/>
          <w:color w:val="auto"/>
          <w:sz w:val="22"/>
          <w:szCs w:val="22"/>
        </w:rPr>
        <w:t xml:space="preserve">, </w:t>
      </w:r>
      <w:hyperlink r:id="rId21" w:history="1">
        <w:r w:rsidRPr="009C13D6">
          <w:rPr>
            <w:rStyle w:val="Hiperveza"/>
            <w:rFonts w:asciiTheme="minorHAnsi" w:hAnsiTheme="minorHAnsi" w:cstheme="minorHAnsi"/>
            <w:color w:val="auto"/>
            <w:sz w:val="22"/>
            <w:szCs w:val="22"/>
          </w:rPr>
          <w:t>150/08</w:t>
        </w:r>
      </w:hyperlink>
      <w:r w:rsidRPr="009C13D6">
        <w:rPr>
          <w:rFonts w:asciiTheme="minorHAnsi" w:hAnsiTheme="minorHAnsi" w:cstheme="minorHAnsi"/>
          <w:color w:val="auto"/>
          <w:sz w:val="22"/>
          <w:szCs w:val="22"/>
        </w:rPr>
        <w:t xml:space="preserve">, </w:t>
      </w:r>
      <w:hyperlink r:id="rId22" w:history="1">
        <w:r w:rsidRPr="009C13D6">
          <w:rPr>
            <w:rStyle w:val="Hiperveza"/>
            <w:rFonts w:asciiTheme="minorHAnsi" w:hAnsiTheme="minorHAnsi" w:cstheme="minorHAnsi"/>
            <w:color w:val="auto"/>
            <w:sz w:val="22"/>
            <w:szCs w:val="22"/>
          </w:rPr>
          <w:t>71/10</w:t>
        </w:r>
      </w:hyperlink>
      <w:r w:rsidRPr="009C13D6">
        <w:rPr>
          <w:rFonts w:asciiTheme="minorHAnsi" w:hAnsiTheme="minorHAnsi" w:cstheme="minorHAnsi"/>
          <w:color w:val="auto"/>
          <w:sz w:val="22"/>
          <w:szCs w:val="22"/>
        </w:rPr>
        <w:t xml:space="preserve">, </w:t>
      </w:r>
      <w:hyperlink r:id="rId23" w:history="1">
        <w:r w:rsidRPr="009C13D6">
          <w:rPr>
            <w:rStyle w:val="Hiperveza"/>
            <w:rFonts w:asciiTheme="minorHAnsi" w:hAnsiTheme="minorHAnsi" w:cstheme="minorHAnsi"/>
            <w:color w:val="auto"/>
            <w:sz w:val="22"/>
            <w:szCs w:val="22"/>
          </w:rPr>
          <w:t>53/20</w:t>
        </w:r>
      </w:hyperlink>
      <w:r w:rsidRPr="009C13D6">
        <w:rPr>
          <w:rFonts w:asciiTheme="minorHAnsi" w:hAnsiTheme="minorHAnsi" w:cstheme="minorHAnsi"/>
          <w:color w:val="auto"/>
          <w:sz w:val="22"/>
          <w:szCs w:val="22"/>
        </w:rPr>
        <w:t xml:space="preserve">, </w:t>
      </w:r>
      <w:hyperlink r:id="rId24" w:history="1">
        <w:r w:rsidRPr="009C13D6">
          <w:rPr>
            <w:rStyle w:val="Hiperveza"/>
            <w:rFonts w:asciiTheme="minorHAnsi" w:hAnsiTheme="minorHAnsi" w:cstheme="minorHAnsi"/>
            <w:color w:val="auto"/>
            <w:sz w:val="22"/>
            <w:szCs w:val="22"/>
          </w:rPr>
          <w:t>120/21</w:t>
        </w:r>
      </w:hyperlink>
      <w:r w:rsidRPr="009C13D6">
        <w:rPr>
          <w:rFonts w:asciiTheme="minorHAnsi" w:hAnsiTheme="minorHAnsi" w:cstheme="minorHAnsi"/>
          <w:color w:val="auto"/>
          <w:sz w:val="22"/>
          <w:szCs w:val="22"/>
        </w:rPr>
        <w:t xml:space="preserve">, </w:t>
      </w:r>
      <w:hyperlink r:id="rId25" w:history="1">
        <w:r w:rsidRPr="009C13D6">
          <w:rPr>
            <w:rStyle w:val="Hiperveza"/>
            <w:rFonts w:asciiTheme="minorHAnsi" w:hAnsiTheme="minorHAnsi" w:cstheme="minorHAnsi"/>
            <w:color w:val="auto"/>
            <w:sz w:val="22"/>
            <w:szCs w:val="22"/>
          </w:rPr>
          <w:t>23/23</w:t>
        </w:r>
      </w:hyperlink>
      <w:r w:rsidRPr="009C13D6">
        <w:rPr>
          <w:rFonts w:asciiTheme="minorHAnsi" w:hAnsiTheme="minorHAnsi" w:cstheme="minorHAnsi"/>
          <w:color w:val="auto"/>
          <w:sz w:val="22"/>
          <w:szCs w:val="22"/>
        </w:rPr>
        <w:t>)</w:t>
      </w:r>
    </w:p>
    <w:p w14:paraId="1C80F388" w14:textId="77777777" w:rsidR="00EF1EA0" w:rsidRPr="00F155B5" w:rsidRDefault="00EF1EA0" w:rsidP="009C13D6">
      <w:pPr>
        <w:spacing w:after="120" w:line="360" w:lineRule="auto"/>
        <w:ind w:left="851" w:hanging="425"/>
        <w:jc w:val="both"/>
        <w:rPr>
          <w:rFonts w:cstheme="minorHAnsi"/>
        </w:rPr>
      </w:pPr>
    </w:p>
    <w:p w14:paraId="1A0B5896" w14:textId="77777777" w:rsidR="00871EAE" w:rsidRPr="00A47923" w:rsidRDefault="00871EAE" w:rsidP="00871EAE">
      <w:pPr>
        <w:spacing w:after="0" w:line="360" w:lineRule="auto"/>
        <w:jc w:val="both"/>
        <w:rPr>
          <w:rFonts w:cstheme="minorHAnsi"/>
          <w:b/>
        </w:rPr>
      </w:pPr>
      <w:r w:rsidRPr="00A47923">
        <w:rPr>
          <w:rFonts w:cstheme="minorHAnsi"/>
        </w:rPr>
        <w:t xml:space="preserve"> </w:t>
      </w:r>
      <w:r w:rsidRPr="00A47923">
        <w:rPr>
          <w:rFonts w:cstheme="minorHAnsi"/>
          <w:b/>
        </w:rPr>
        <w:t>PRAVILA TESTIRANJA</w:t>
      </w:r>
    </w:p>
    <w:p w14:paraId="40524477" w14:textId="77777777"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14:paraId="2F195822" w14:textId="77777777" w:rsidR="00871EAE"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14:paraId="7A56CE17" w14:textId="48A4640C" w:rsidR="00E5609D" w:rsidRPr="00A47923" w:rsidRDefault="00E5609D" w:rsidP="00871EAE">
      <w:pPr>
        <w:spacing w:after="0" w:line="360" w:lineRule="auto"/>
        <w:jc w:val="both"/>
        <w:rPr>
          <w:rFonts w:cstheme="minorHAnsi"/>
        </w:rPr>
      </w:pPr>
      <w:r>
        <w:rPr>
          <w:rFonts w:cstheme="minorHAnsi"/>
        </w:rPr>
        <w:t>3. Za vrijeme testiranja kandidata, kandidati se ne smiju služiti nikakvim pomagalima (el.</w:t>
      </w:r>
      <w:r w:rsidR="001D4C3C">
        <w:rPr>
          <w:rFonts w:cstheme="minorHAnsi"/>
        </w:rPr>
        <w:t xml:space="preserve"> </w:t>
      </w:r>
      <w:r>
        <w:rPr>
          <w:rFonts w:cstheme="minorHAnsi"/>
        </w:rPr>
        <w:t>uređajima, literaturama i slično).</w:t>
      </w:r>
    </w:p>
    <w:p w14:paraId="6F2D3BF8" w14:textId="77777777" w:rsidR="00871EAE" w:rsidRPr="00A47923" w:rsidRDefault="00871EAE" w:rsidP="00871EAE">
      <w:pPr>
        <w:spacing w:after="0" w:line="360" w:lineRule="auto"/>
        <w:jc w:val="both"/>
        <w:rPr>
          <w:rFonts w:cstheme="minorHAnsi"/>
        </w:rPr>
      </w:pPr>
      <w:r w:rsidRPr="00A47923">
        <w:rPr>
          <w:rFonts w:cstheme="minorHAnsi"/>
        </w:rPr>
        <w:t>Ukoliko kandidat postupi na nedopušteni prethodno opisan način bit će udaljen s testiranja, a njegov/njezin rezultat Povjerenstvo neće niti ocjenjivati, te će se smatrati da je kandidat povukao prijavu na natječaj.</w:t>
      </w:r>
    </w:p>
    <w:p w14:paraId="35627D6C" w14:textId="659EF9BF" w:rsidR="006C521B" w:rsidRDefault="006C521B" w:rsidP="006C521B">
      <w:pPr>
        <w:spacing w:after="0" w:line="360" w:lineRule="auto"/>
        <w:rPr>
          <w:rFonts w:cstheme="minorHAnsi"/>
        </w:rPr>
      </w:pPr>
      <w:r>
        <w:rPr>
          <w:rFonts w:cstheme="minorHAnsi"/>
        </w:rPr>
        <w:t>Usmeni dio testiranja će se provesti nakon pregleda i bodovanja pismenog dijela testiranja</w:t>
      </w:r>
      <w:r w:rsidR="001D4C3C">
        <w:rPr>
          <w:rFonts w:cstheme="minorHAnsi"/>
        </w:rPr>
        <w:t>.</w:t>
      </w:r>
      <w:r>
        <w:rPr>
          <w:rFonts w:cstheme="minorHAnsi"/>
        </w:rPr>
        <w:t xml:space="preserve"> Rezultati pismenog dijela testiranja biti će na  mrežnim stranicama Doma zdravlja Požeško slavonske županije.</w:t>
      </w:r>
    </w:p>
    <w:p w14:paraId="1E727A78" w14:textId="77777777" w:rsidR="003F6C0C" w:rsidRDefault="006C521B" w:rsidP="006C521B">
      <w:pPr>
        <w:spacing w:after="0" w:line="360" w:lineRule="auto"/>
        <w:rPr>
          <w:rFonts w:cstheme="minorHAnsi"/>
        </w:rPr>
      </w:pPr>
      <w:r>
        <w:rPr>
          <w:rFonts w:cstheme="minorHAnsi"/>
        </w:rPr>
        <w:t>Na usmeni dio testiranja će moći pristupiti kandidati koje ostvare 50% ili više bodova iz pismenog dijela testiranja.</w:t>
      </w:r>
    </w:p>
    <w:p w14:paraId="13C52A93" w14:textId="77777777" w:rsidR="001D4C3C" w:rsidRDefault="001D4C3C" w:rsidP="006C521B">
      <w:pPr>
        <w:spacing w:after="0" w:line="360" w:lineRule="auto"/>
        <w:rPr>
          <w:rFonts w:cstheme="minorHAnsi"/>
        </w:rPr>
      </w:pPr>
    </w:p>
    <w:p w14:paraId="28D10617" w14:textId="77777777"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14:paraId="75E3788B" w14:textId="77777777"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07608C">
      <w:footerReference w:type="default" r:id="rId26"/>
      <w:pgSz w:w="11906" w:h="16838"/>
      <w:pgMar w:top="851"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66E1F9" w14:textId="77777777" w:rsidR="0066621D" w:rsidRDefault="0066621D" w:rsidP="004E60CC">
      <w:pPr>
        <w:spacing w:after="0" w:line="240" w:lineRule="auto"/>
      </w:pPr>
      <w:r>
        <w:separator/>
      </w:r>
    </w:p>
  </w:endnote>
  <w:endnote w:type="continuationSeparator" w:id="0">
    <w:p w14:paraId="4E7FAB25" w14:textId="77777777" w:rsidR="0066621D" w:rsidRDefault="0066621D"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3601252"/>
      <w:docPartObj>
        <w:docPartGallery w:val="Page Numbers (Bottom of Page)"/>
        <w:docPartUnique/>
      </w:docPartObj>
    </w:sdtPr>
    <w:sdtContent>
      <w:p w14:paraId="25DB44AB" w14:textId="77777777" w:rsidR="00F4165C" w:rsidRDefault="00F4165C">
        <w:pPr>
          <w:pStyle w:val="Podnoje"/>
          <w:jc w:val="right"/>
        </w:pPr>
        <w:r>
          <w:fldChar w:fldCharType="begin"/>
        </w:r>
        <w:r>
          <w:instrText>PAGE   \* MERGEFORMAT</w:instrText>
        </w:r>
        <w:r>
          <w:fldChar w:fldCharType="separate"/>
        </w:r>
        <w:r w:rsidR="00AF2627">
          <w:rPr>
            <w:noProof/>
          </w:rPr>
          <w:t>2</w:t>
        </w:r>
        <w:r>
          <w:fldChar w:fldCharType="end"/>
        </w:r>
      </w:p>
    </w:sdtContent>
  </w:sdt>
  <w:p w14:paraId="67E62245" w14:textId="77777777"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48F074" w14:textId="77777777" w:rsidR="0066621D" w:rsidRDefault="0066621D" w:rsidP="004E60CC">
      <w:pPr>
        <w:spacing w:after="0" w:line="240" w:lineRule="auto"/>
      </w:pPr>
      <w:r>
        <w:separator/>
      </w:r>
    </w:p>
  </w:footnote>
  <w:footnote w:type="continuationSeparator" w:id="0">
    <w:p w14:paraId="09C3809C" w14:textId="77777777" w:rsidR="0066621D" w:rsidRDefault="0066621D"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DE46B2"/>
    <w:multiLevelType w:val="hybridMultilevel"/>
    <w:tmpl w:val="7B98DCE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5" w15:restartNumberingAfterBreak="0">
    <w:nsid w:val="0E812E73"/>
    <w:multiLevelType w:val="hybridMultilevel"/>
    <w:tmpl w:val="173258DC"/>
    <w:lvl w:ilvl="0" w:tplc="0D388AB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4A23A9C"/>
    <w:multiLevelType w:val="hybridMultilevel"/>
    <w:tmpl w:val="6D3CF4EC"/>
    <w:lvl w:ilvl="0" w:tplc="89E82FE6">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7"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8"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6FB6105"/>
    <w:multiLevelType w:val="hybridMultilevel"/>
    <w:tmpl w:val="8128647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3" w15:restartNumberingAfterBreak="0">
    <w:nsid w:val="1FCD428E"/>
    <w:multiLevelType w:val="hybridMultilevel"/>
    <w:tmpl w:val="7F1232F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303D44B2"/>
    <w:multiLevelType w:val="hybridMultilevel"/>
    <w:tmpl w:val="7E5C10B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9" w15:restartNumberingAfterBreak="0">
    <w:nsid w:val="38861FA5"/>
    <w:multiLevelType w:val="hybridMultilevel"/>
    <w:tmpl w:val="8EA4A7C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3BFC66D6"/>
    <w:multiLevelType w:val="hybridMultilevel"/>
    <w:tmpl w:val="76F64FF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2"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24"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9" w15:restartNumberingAfterBreak="0">
    <w:nsid w:val="6BDF165F"/>
    <w:multiLevelType w:val="hybridMultilevel"/>
    <w:tmpl w:val="1AEE8A20"/>
    <w:lvl w:ilvl="0" w:tplc="A2B8E0B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0"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9911033"/>
    <w:multiLevelType w:val="hybridMultilevel"/>
    <w:tmpl w:val="D8385708"/>
    <w:lvl w:ilvl="0" w:tplc="C98A469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3" w15:restartNumberingAfterBreak="0">
    <w:nsid w:val="7A7937D9"/>
    <w:multiLevelType w:val="hybridMultilevel"/>
    <w:tmpl w:val="5AA86F4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313067916">
    <w:abstractNumId w:val="0"/>
  </w:num>
  <w:num w:numId="2" w16cid:durableId="1976642895">
    <w:abstractNumId w:val="27"/>
  </w:num>
  <w:num w:numId="3" w16cid:durableId="1832258388">
    <w:abstractNumId w:val="8"/>
  </w:num>
  <w:num w:numId="4" w16cid:durableId="1169907911">
    <w:abstractNumId w:val="31"/>
  </w:num>
  <w:num w:numId="5" w16cid:durableId="845099397">
    <w:abstractNumId w:val="15"/>
  </w:num>
  <w:num w:numId="6" w16cid:durableId="1799177168">
    <w:abstractNumId w:val="22"/>
  </w:num>
  <w:num w:numId="7" w16cid:durableId="889921034">
    <w:abstractNumId w:val="17"/>
  </w:num>
  <w:num w:numId="8" w16cid:durableId="1646353996">
    <w:abstractNumId w:val="18"/>
  </w:num>
  <w:num w:numId="9" w16cid:durableId="2147236550">
    <w:abstractNumId w:val="2"/>
  </w:num>
  <w:num w:numId="10" w16cid:durableId="1109665376">
    <w:abstractNumId w:val="1"/>
  </w:num>
  <w:num w:numId="11" w16cid:durableId="1216545870">
    <w:abstractNumId w:val="25"/>
  </w:num>
  <w:num w:numId="12" w16cid:durableId="431432776">
    <w:abstractNumId w:val="21"/>
  </w:num>
  <w:num w:numId="13" w16cid:durableId="1880630822">
    <w:abstractNumId w:val="24"/>
  </w:num>
  <w:num w:numId="14" w16cid:durableId="576204878">
    <w:abstractNumId w:val="30"/>
  </w:num>
  <w:num w:numId="15" w16cid:durableId="881283549">
    <w:abstractNumId w:val="9"/>
  </w:num>
  <w:num w:numId="16" w16cid:durableId="130680364">
    <w:abstractNumId w:val="11"/>
  </w:num>
  <w:num w:numId="17" w16cid:durableId="2072188023">
    <w:abstractNumId w:val="28"/>
  </w:num>
  <w:num w:numId="18" w16cid:durableId="754132252">
    <w:abstractNumId w:val="7"/>
  </w:num>
  <w:num w:numId="19" w16cid:durableId="427970415">
    <w:abstractNumId w:val="14"/>
  </w:num>
  <w:num w:numId="20" w16cid:durableId="1141116892">
    <w:abstractNumId w:val="26"/>
  </w:num>
  <w:num w:numId="21" w16cid:durableId="1107503341">
    <w:abstractNumId w:val="23"/>
  </w:num>
  <w:num w:numId="22" w16cid:durableId="1900479453">
    <w:abstractNumId w:val="4"/>
  </w:num>
  <w:num w:numId="23" w16cid:durableId="1689259089">
    <w:abstractNumId w:val="27"/>
  </w:num>
  <w:num w:numId="24" w16cid:durableId="1890418068">
    <w:abstractNumId w:val="5"/>
  </w:num>
  <w:num w:numId="25" w16cid:durableId="1754084653">
    <w:abstractNumId w:val="3"/>
  </w:num>
  <w:num w:numId="26" w16cid:durableId="258679360">
    <w:abstractNumId w:val="12"/>
  </w:num>
  <w:num w:numId="27" w16cid:durableId="1911160870">
    <w:abstractNumId w:val="32"/>
  </w:num>
  <w:num w:numId="28" w16cid:durableId="985864302">
    <w:abstractNumId w:val="20"/>
  </w:num>
  <w:num w:numId="29" w16cid:durableId="703598150">
    <w:abstractNumId w:val="16"/>
  </w:num>
  <w:num w:numId="30" w16cid:durableId="1988633274">
    <w:abstractNumId w:val="29"/>
  </w:num>
  <w:num w:numId="31" w16cid:durableId="1529761078">
    <w:abstractNumId w:val="13"/>
  </w:num>
  <w:num w:numId="32" w16cid:durableId="1163353310">
    <w:abstractNumId w:val="33"/>
  </w:num>
  <w:num w:numId="33" w16cid:durableId="1011906364">
    <w:abstractNumId w:val="19"/>
  </w:num>
  <w:num w:numId="34" w16cid:durableId="1378891302">
    <w:abstractNumId w:val="6"/>
  </w:num>
  <w:num w:numId="35" w16cid:durableId="213641039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714"/>
    <w:rsid w:val="000050A4"/>
    <w:rsid w:val="000365DD"/>
    <w:rsid w:val="000462C9"/>
    <w:rsid w:val="00054186"/>
    <w:rsid w:val="00057890"/>
    <w:rsid w:val="000655A3"/>
    <w:rsid w:val="0007608C"/>
    <w:rsid w:val="000840D7"/>
    <w:rsid w:val="000C3CE9"/>
    <w:rsid w:val="000C4976"/>
    <w:rsid w:val="000D03CD"/>
    <w:rsid w:val="000E244E"/>
    <w:rsid w:val="0011658E"/>
    <w:rsid w:val="001252EF"/>
    <w:rsid w:val="0012790D"/>
    <w:rsid w:val="001324BE"/>
    <w:rsid w:val="0015553B"/>
    <w:rsid w:val="00156703"/>
    <w:rsid w:val="00160B0C"/>
    <w:rsid w:val="00165E2A"/>
    <w:rsid w:val="00182F59"/>
    <w:rsid w:val="001A6E45"/>
    <w:rsid w:val="001C0F25"/>
    <w:rsid w:val="001D2D0E"/>
    <w:rsid w:val="001D4C3C"/>
    <w:rsid w:val="001E3B1E"/>
    <w:rsid w:val="00211193"/>
    <w:rsid w:val="00213523"/>
    <w:rsid w:val="002338AF"/>
    <w:rsid w:val="00284158"/>
    <w:rsid w:val="002C7EEF"/>
    <w:rsid w:val="002D3E7E"/>
    <w:rsid w:val="002E52E0"/>
    <w:rsid w:val="00313DB7"/>
    <w:rsid w:val="0033511B"/>
    <w:rsid w:val="003418D0"/>
    <w:rsid w:val="00346162"/>
    <w:rsid w:val="00357499"/>
    <w:rsid w:val="003661C9"/>
    <w:rsid w:val="00391331"/>
    <w:rsid w:val="00391F5A"/>
    <w:rsid w:val="003B4BF8"/>
    <w:rsid w:val="003C125A"/>
    <w:rsid w:val="003D7051"/>
    <w:rsid w:val="003D7293"/>
    <w:rsid w:val="003F2A8B"/>
    <w:rsid w:val="003F33FF"/>
    <w:rsid w:val="003F6C0C"/>
    <w:rsid w:val="0040262C"/>
    <w:rsid w:val="0040344B"/>
    <w:rsid w:val="00411789"/>
    <w:rsid w:val="004203FE"/>
    <w:rsid w:val="00423BAA"/>
    <w:rsid w:val="00433FD4"/>
    <w:rsid w:val="004530C8"/>
    <w:rsid w:val="00454EBB"/>
    <w:rsid w:val="00457F0E"/>
    <w:rsid w:val="0048051F"/>
    <w:rsid w:val="004942AF"/>
    <w:rsid w:val="004A459A"/>
    <w:rsid w:val="004E60CC"/>
    <w:rsid w:val="00525E4E"/>
    <w:rsid w:val="00541441"/>
    <w:rsid w:val="0056745C"/>
    <w:rsid w:val="005A1C2F"/>
    <w:rsid w:val="005C5432"/>
    <w:rsid w:val="005F158B"/>
    <w:rsid w:val="00654629"/>
    <w:rsid w:val="0066621D"/>
    <w:rsid w:val="00691DFE"/>
    <w:rsid w:val="006A3670"/>
    <w:rsid w:val="006B4492"/>
    <w:rsid w:val="006C521B"/>
    <w:rsid w:val="006D67F3"/>
    <w:rsid w:val="006E44EA"/>
    <w:rsid w:val="006F1512"/>
    <w:rsid w:val="006F38FA"/>
    <w:rsid w:val="00700132"/>
    <w:rsid w:val="00701CD8"/>
    <w:rsid w:val="00702937"/>
    <w:rsid w:val="00765F6A"/>
    <w:rsid w:val="00776F96"/>
    <w:rsid w:val="0077712C"/>
    <w:rsid w:val="00780BB7"/>
    <w:rsid w:val="007C476E"/>
    <w:rsid w:val="007F7668"/>
    <w:rsid w:val="00831D2F"/>
    <w:rsid w:val="008431A3"/>
    <w:rsid w:val="0085090E"/>
    <w:rsid w:val="00854BCD"/>
    <w:rsid w:val="00871EAE"/>
    <w:rsid w:val="008727C4"/>
    <w:rsid w:val="00874349"/>
    <w:rsid w:val="008A28DB"/>
    <w:rsid w:val="008C3E9F"/>
    <w:rsid w:val="008E4A7D"/>
    <w:rsid w:val="008F785C"/>
    <w:rsid w:val="00936BD1"/>
    <w:rsid w:val="009529DD"/>
    <w:rsid w:val="00957B37"/>
    <w:rsid w:val="009824D3"/>
    <w:rsid w:val="00985DED"/>
    <w:rsid w:val="009A452C"/>
    <w:rsid w:val="009B5DB1"/>
    <w:rsid w:val="009C13D6"/>
    <w:rsid w:val="009D4E25"/>
    <w:rsid w:val="00A07598"/>
    <w:rsid w:val="00A34552"/>
    <w:rsid w:val="00A47923"/>
    <w:rsid w:val="00A54E13"/>
    <w:rsid w:val="00A67AB9"/>
    <w:rsid w:val="00A72EFE"/>
    <w:rsid w:val="00AA0E4D"/>
    <w:rsid w:val="00AB0DCE"/>
    <w:rsid w:val="00AB3714"/>
    <w:rsid w:val="00AB4E8F"/>
    <w:rsid w:val="00AB58D8"/>
    <w:rsid w:val="00AD4794"/>
    <w:rsid w:val="00AE049C"/>
    <w:rsid w:val="00AE14CA"/>
    <w:rsid w:val="00AF2627"/>
    <w:rsid w:val="00B038AA"/>
    <w:rsid w:val="00B65E2B"/>
    <w:rsid w:val="00B715C1"/>
    <w:rsid w:val="00B81943"/>
    <w:rsid w:val="00B918BD"/>
    <w:rsid w:val="00BA50CF"/>
    <w:rsid w:val="00BB3AAB"/>
    <w:rsid w:val="00BB490F"/>
    <w:rsid w:val="00BD2B23"/>
    <w:rsid w:val="00BE21DC"/>
    <w:rsid w:val="00BE68D7"/>
    <w:rsid w:val="00BF6AF0"/>
    <w:rsid w:val="00C25631"/>
    <w:rsid w:val="00C26D60"/>
    <w:rsid w:val="00C322CD"/>
    <w:rsid w:val="00C4355D"/>
    <w:rsid w:val="00C4505C"/>
    <w:rsid w:val="00C500D6"/>
    <w:rsid w:val="00C66602"/>
    <w:rsid w:val="00C80B5D"/>
    <w:rsid w:val="00CA172F"/>
    <w:rsid w:val="00CA6A19"/>
    <w:rsid w:val="00CB5D36"/>
    <w:rsid w:val="00CD28B5"/>
    <w:rsid w:val="00CD4A07"/>
    <w:rsid w:val="00CD65FA"/>
    <w:rsid w:val="00CF5884"/>
    <w:rsid w:val="00CF7AC8"/>
    <w:rsid w:val="00D171A3"/>
    <w:rsid w:val="00D37CA2"/>
    <w:rsid w:val="00D42E80"/>
    <w:rsid w:val="00D44A15"/>
    <w:rsid w:val="00D455D6"/>
    <w:rsid w:val="00D579CF"/>
    <w:rsid w:val="00D65D15"/>
    <w:rsid w:val="00D66F04"/>
    <w:rsid w:val="00D72900"/>
    <w:rsid w:val="00DA4C7B"/>
    <w:rsid w:val="00DF052F"/>
    <w:rsid w:val="00DF3EFD"/>
    <w:rsid w:val="00DF54D8"/>
    <w:rsid w:val="00E17340"/>
    <w:rsid w:val="00E22E86"/>
    <w:rsid w:val="00E43B25"/>
    <w:rsid w:val="00E4737B"/>
    <w:rsid w:val="00E5609D"/>
    <w:rsid w:val="00E62381"/>
    <w:rsid w:val="00E66C89"/>
    <w:rsid w:val="00E777F6"/>
    <w:rsid w:val="00E94C7D"/>
    <w:rsid w:val="00ED34B2"/>
    <w:rsid w:val="00EE41F2"/>
    <w:rsid w:val="00EF1EA0"/>
    <w:rsid w:val="00F155B5"/>
    <w:rsid w:val="00F25D05"/>
    <w:rsid w:val="00F4165C"/>
    <w:rsid w:val="00F4390F"/>
    <w:rsid w:val="00F44107"/>
    <w:rsid w:val="00F60BBC"/>
    <w:rsid w:val="00F73864"/>
    <w:rsid w:val="00FC0862"/>
    <w:rsid w:val="00FE16E5"/>
    <w:rsid w:val="00FE2B0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AA7F9"/>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862"/>
  </w:style>
  <w:style w:type="paragraph" w:styleId="Naslov1">
    <w:name w:val="heading 1"/>
    <w:basedOn w:val="Normal"/>
    <w:next w:val="Normal"/>
    <w:link w:val="Naslov1Char"/>
    <w:uiPriority w:val="9"/>
    <w:qFormat/>
    <w:rsid w:val="00E560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E56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E5609D"/>
    <w:rPr>
      <w:rFonts w:asciiTheme="majorHAnsi" w:eastAsiaTheme="majorEastAsia" w:hAnsiTheme="majorHAnsi" w:cstheme="majorBidi"/>
      <w:color w:val="2E74B5" w:themeColor="accent1" w:themeShade="BF"/>
      <w:sz w:val="32"/>
      <w:szCs w:val="32"/>
    </w:rPr>
  </w:style>
  <w:style w:type="paragraph" w:styleId="StandardWeb">
    <w:name w:val="Normal (Web)"/>
    <w:basedOn w:val="Normal"/>
    <w:uiPriority w:val="99"/>
    <w:semiHidden/>
    <w:unhideWhenUsed/>
    <w:rsid w:val="00E5609D"/>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175581999">
      <w:bodyDiv w:val="1"/>
      <w:marLeft w:val="0"/>
      <w:marRight w:val="0"/>
      <w:marTop w:val="0"/>
      <w:marBottom w:val="0"/>
      <w:divBdr>
        <w:top w:val="none" w:sz="0" w:space="0" w:color="auto"/>
        <w:left w:val="none" w:sz="0" w:space="0" w:color="auto"/>
        <w:bottom w:val="none" w:sz="0" w:space="0" w:color="auto"/>
        <w:right w:val="none" w:sz="0" w:space="0" w:color="auto"/>
      </w:divBdr>
    </w:div>
    <w:div w:id="214587608">
      <w:bodyDiv w:val="1"/>
      <w:marLeft w:val="0"/>
      <w:marRight w:val="0"/>
      <w:marTop w:val="0"/>
      <w:marBottom w:val="0"/>
      <w:divBdr>
        <w:top w:val="none" w:sz="0" w:space="0" w:color="auto"/>
        <w:left w:val="none" w:sz="0" w:space="0" w:color="auto"/>
        <w:bottom w:val="none" w:sz="0" w:space="0" w:color="auto"/>
        <w:right w:val="none" w:sz="0" w:space="0" w:color="auto"/>
      </w:divBdr>
    </w:div>
    <w:div w:id="355278637">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653870763">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52940388">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627657017">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 w:id="20693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zakon.hr/cms.htm?id=32435" TargetMode="External"/><Relationship Id="rId18" Type="http://schemas.openxmlformats.org/officeDocument/2006/relationships/hyperlink" Target="https://www.zakon.hr/cms.htm?id=32445"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zakon.hr/cms.htm?id=10930" TargetMode="External"/><Relationship Id="rId7" Type="http://schemas.openxmlformats.org/officeDocument/2006/relationships/endnotes" Target="endnotes.xml"/><Relationship Id="rId12" Type="http://schemas.openxmlformats.org/officeDocument/2006/relationships/hyperlink" Target="https://www.zakon.hr/cms.htm?id=32433" TargetMode="External"/><Relationship Id="rId17" Type="http://schemas.openxmlformats.org/officeDocument/2006/relationships/hyperlink" Target="https://www.zakon.hr/cms.htm?id=32443" TargetMode="External"/><Relationship Id="rId25" Type="http://schemas.openxmlformats.org/officeDocument/2006/relationships/hyperlink" Target="https://www.zakon.hr/cms.htm?id=56116" TargetMode="External"/><Relationship Id="rId2" Type="http://schemas.openxmlformats.org/officeDocument/2006/relationships/numbering" Target="numbering.xml"/><Relationship Id="rId16" Type="http://schemas.openxmlformats.org/officeDocument/2006/relationships/hyperlink" Target="https://www.zakon.hr/cms.htm?id=32441" TargetMode="External"/><Relationship Id="rId20" Type="http://schemas.openxmlformats.org/officeDocument/2006/relationships/hyperlink" Target="https://www.zakon.hr/cms.htm?id=1092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akon.hr/cms.htm?id=32431" TargetMode="External"/><Relationship Id="rId24" Type="http://schemas.openxmlformats.org/officeDocument/2006/relationships/hyperlink" Target="https://www.zakon.hr/cms.htm?id=50398" TargetMode="External"/><Relationship Id="rId5" Type="http://schemas.openxmlformats.org/officeDocument/2006/relationships/webSettings" Target="webSettings.xml"/><Relationship Id="rId15" Type="http://schemas.openxmlformats.org/officeDocument/2006/relationships/hyperlink" Target="https://www.zakon.hr/cms.htm?id=32439" TargetMode="External"/><Relationship Id="rId23" Type="http://schemas.openxmlformats.org/officeDocument/2006/relationships/hyperlink" Target="https://www.zakon.hr/cms.htm?id=44398" TargetMode="External"/><Relationship Id="rId28" Type="http://schemas.openxmlformats.org/officeDocument/2006/relationships/theme" Target="theme/theme1.xml"/><Relationship Id="rId10" Type="http://schemas.openxmlformats.org/officeDocument/2006/relationships/hyperlink" Target="https://www.zakon.hr/cms.htm?id=32429" TargetMode="External"/><Relationship Id="rId19" Type="http://schemas.openxmlformats.org/officeDocument/2006/relationships/hyperlink" Target="https://www.zakon.hr/cms.htm?id=32447" TargetMode="External"/><Relationship Id="rId4" Type="http://schemas.openxmlformats.org/officeDocument/2006/relationships/settings" Target="settings.xml"/><Relationship Id="rId9" Type="http://schemas.openxmlformats.org/officeDocument/2006/relationships/hyperlink" Target="https://www.zakon.hr/cms.htm?id=32427" TargetMode="External"/><Relationship Id="rId14" Type="http://schemas.openxmlformats.org/officeDocument/2006/relationships/hyperlink" Target="https://www.zakon.hr/cms.htm?id=32437" TargetMode="External"/><Relationship Id="rId22" Type="http://schemas.openxmlformats.org/officeDocument/2006/relationships/hyperlink" Target="https://www.zakon.hr/cms.htm?id=10932"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496A26-BEAD-4968-A4BC-B771C6E5A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56</TotalTime>
  <Pages>1</Pages>
  <Words>697</Words>
  <Characters>3975</Characters>
  <Application>Microsoft Office Word</Application>
  <DocSecurity>0</DocSecurity>
  <Lines>33</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lenovo</cp:lastModifiedBy>
  <cp:revision>8</cp:revision>
  <cp:lastPrinted>2025-03-21T13:49:00Z</cp:lastPrinted>
  <dcterms:created xsi:type="dcterms:W3CDTF">2025-08-06T06:00:00Z</dcterms:created>
  <dcterms:modified xsi:type="dcterms:W3CDTF">2025-08-06T07:01:00Z</dcterms:modified>
</cp:coreProperties>
</file>