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69CF" w:rsidRPr="00A15330" w:rsidRDefault="009E67BB" w:rsidP="009E67BB">
      <w:pPr>
        <w:jc w:val="both"/>
        <w:rPr>
          <w:rFonts w:ascii="Calibri" w:hAnsi="Calibri" w:cs="Calibri"/>
        </w:rPr>
      </w:pPr>
      <w:r w:rsidRPr="00A15330">
        <w:rPr>
          <w:rFonts w:ascii="Calibri" w:hAnsi="Calibri" w:cs="Calibri"/>
        </w:rPr>
        <w:t xml:space="preserve">Na </w:t>
      </w:r>
      <w:r w:rsidR="001954D4">
        <w:rPr>
          <w:rFonts w:ascii="Calibri" w:hAnsi="Calibri" w:cs="Calibri"/>
        </w:rPr>
        <w:t>osnovi</w:t>
      </w:r>
      <w:r w:rsidRPr="00A15330">
        <w:rPr>
          <w:rFonts w:ascii="Calibri" w:hAnsi="Calibri" w:cs="Calibri"/>
        </w:rPr>
        <w:t xml:space="preserve"> </w:t>
      </w:r>
      <w:r w:rsidR="00DA1842" w:rsidRPr="00A15330">
        <w:rPr>
          <w:rFonts w:ascii="Calibri" w:hAnsi="Calibri" w:cs="Calibri"/>
        </w:rPr>
        <w:t xml:space="preserve"> </w:t>
      </w:r>
      <w:r w:rsidRPr="00A15330">
        <w:rPr>
          <w:rFonts w:ascii="Calibri" w:hAnsi="Calibri" w:cs="Calibri"/>
        </w:rPr>
        <w:t>članka 42</w:t>
      </w:r>
      <w:r w:rsidR="00B24FA2" w:rsidRPr="00A15330">
        <w:rPr>
          <w:rFonts w:ascii="Calibri" w:hAnsi="Calibri" w:cs="Calibri"/>
        </w:rPr>
        <w:t xml:space="preserve">. Statuta Doma zdravlja </w:t>
      </w:r>
      <w:r w:rsidR="00B003F2" w:rsidRPr="00A15330">
        <w:rPr>
          <w:rFonts w:ascii="Calibri" w:hAnsi="Calibri" w:cs="Calibri"/>
        </w:rPr>
        <w:t>Požeško slavonske</w:t>
      </w:r>
      <w:r w:rsidR="00B24FA2" w:rsidRPr="00A15330">
        <w:rPr>
          <w:rFonts w:ascii="Calibri" w:hAnsi="Calibri" w:cs="Calibri"/>
        </w:rPr>
        <w:t xml:space="preserve"> </w:t>
      </w:r>
      <w:r w:rsidR="00B003F2" w:rsidRPr="00A15330">
        <w:rPr>
          <w:rFonts w:ascii="Calibri" w:hAnsi="Calibri" w:cs="Calibri"/>
        </w:rPr>
        <w:t>ž</w:t>
      </w:r>
      <w:r w:rsidR="00B24FA2" w:rsidRPr="00A15330">
        <w:rPr>
          <w:rFonts w:ascii="Calibri" w:hAnsi="Calibri" w:cs="Calibri"/>
        </w:rPr>
        <w:t xml:space="preserve">upanije, </w:t>
      </w:r>
      <w:r w:rsidR="00DA1842" w:rsidRPr="00A15330">
        <w:rPr>
          <w:rFonts w:ascii="Calibri" w:hAnsi="Calibri" w:cs="Calibri"/>
        </w:rPr>
        <w:t xml:space="preserve"> Zakona o zdravstvenoj zaštiti </w:t>
      </w:r>
      <w:r w:rsidR="001954D4">
        <w:rPr>
          <w:rFonts w:ascii="Calibri" w:hAnsi="Calibri" w:cs="Calibri"/>
        </w:rPr>
        <w:t xml:space="preserve">(Narodne novine, broj: </w:t>
      </w:r>
      <w:r w:rsidR="00DA1842" w:rsidRPr="00A15330">
        <w:rPr>
          <w:rFonts w:ascii="Calibri" w:hAnsi="Calibri" w:cs="Calibri"/>
        </w:rPr>
        <w:t>100/2018, 125/2019, 147/2020, 119/2022, 156/2022, 33/2023, 36/2024)</w:t>
      </w:r>
      <w:r w:rsidR="00F17351">
        <w:rPr>
          <w:rFonts w:ascii="Calibri" w:hAnsi="Calibri" w:cs="Calibri"/>
        </w:rPr>
        <w:t>,</w:t>
      </w:r>
      <w:r w:rsidR="00DA1842" w:rsidRPr="00A15330">
        <w:rPr>
          <w:rFonts w:ascii="Calibri" w:hAnsi="Calibri" w:cs="Calibri"/>
        </w:rPr>
        <w:t xml:space="preserve"> </w:t>
      </w:r>
      <w:r w:rsidR="00B24FA2" w:rsidRPr="00A15330">
        <w:rPr>
          <w:rFonts w:ascii="Calibri" w:hAnsi="Calibri" w:cs="Calibri"/>
        </w:rPr>
        <w:t>Prav</w:t>
      </w:r>
      <w:r w:rsidR="00F521D1" w:rsidRPr="00A15330">
        <w:rPr>
          <w:rFonts w:ascii="Calibri" w:hAnsi="Calibri" w:cs="Calibri"/>
        </w:rPr>
        <w:t>il</w:t>
      </w:r>
      <w:r w:rsidR="00B24FA2" w:rsidRPr="00A15330">
        <w:rPr>
          <w:rFonts w:ascii="Calibri" w:hAnsi="Calibri" w:cs="Calibri"/>
        </w:rPr>
        <w:t>nika o specija</w:t>
      </w:r>
      <w:r w:rsidR="00B003F2" w:rsidRPr="00A15330">
        <w:rPr>
          <w:rFonts w:ascii="Calibri" w:hAnsi="Calibri" w:cs="Calibri"/>
        </w:rPr>
        <w:t>li</w:t>
      </w:r>
      <w:r w:rsidR="00B24FA2" w:rsidRPr="00A15330">
        <w:rPr>
          <w:rFonts w:ascii="Calibri" w:hAnsi="Calibri" w:cs="Calibri"/>
        </w:rPr>
        <w:t>sti</w:t>
      </w:r>
      <w:r w:rsidR="00B003F2" w:rsidRPr="00A15330">
        <w:rPr>
          <w:rFonts w:ascii="Calibri" w:hAnsi="Calibri" w:cs="Calibri"/>
        </w:rPr>
        <w:t>č</w:t>
      </w:r>
      <w:r w:rsidR="00B24FA2" w:rsidRPr="00A15330">
        <w:rPr>
          <w:rFonts w:ascii="Calibri" w:hAnsi="Calibri" w:cs="Calibri"/>
        </w:rPr>
        <w:t>k</w:t>
      </w:r>
      <w:r w:rsidR="00B003F2" w:rsidRPr="00A15330">
        <w:rPr>
          <w:rFonts w:ascii="Calibri" w:hAnsi="Calibri" w:cs="Calibri"/>
        </w:rPr>
        <w:t>i</w:t>
      </w:r>
      <w:r w:rsidR="00B24FA2" w:rsidRPr="00A15330">
        <w:rPr>
          <w:rFonts w:ascii="Calibri" w:hAnsi="Calibri" w:cs="Calibri"/>
        </w:rPr>
        <w:t>m usavr</w:t>
      </w:r>
      <w:r w:rsidR="00B003F2" w:rsidRPr="00A15330">
        <w:rPr>
          <w:rFonts w:ascii="Calibri" w:hAnsi="Calibri" w:cs="Calibri"/>
        </w:rPr>
        <w:t>š</w:t>
      </w:r>
      <w:r w:rsidR="00B24FA2" w:rsidRPr="00A15330">
        <w:rPr>
          <w:rFonts w:ascii="Calibri" w:hAnsi="Calibri" w:cs="Calibri"/>
        </w:rPr>
        <w:t xml:space="preserve">avanju doktora medicine </w:t>
      </w:r>
      <w:r w:rsidR="00F521D1" w:rsidRPr="00A15330">
        <w:rPr>
          <w:rFonts w:ascii="Calibri" w:hAnsi="Calibri" w:cs="Calibri"/>
        </w:rPr>
        <w:t xml:space="preserve">(Narodne novine, broj: </w:t>
      </w:r>
      <w:r w:rsidR="00D95A98" w:rsidRPr="00A15330">
        <w:rPr>
          <w:rFonts w:ascii="Calibri" w:hAnsi="Calibri" w:cs="Calibri"/>
        </w:rPr>
        <w:t>65/2022</w:t>
      </w:r>
      <w:r w:rsidR="001954D4">
        <w:rPr>
          <w:rFonts w:ascii="Calibri" w:hAnsi="Calibri" w:cs="Calibri"/>
        </w:rPr>
        <w:t>),</w:t>
      </w:r>
      <w:r w:rsidR="001954D4" w:rsidRPr="001954D4">
        <w:t xml:space="preserve"> </w:t>
      </w:r>
      <w:r w:rsidR="001954D4" w:rsidRPr="001954D4">
        <w:rPr>
          <w:rFonts w:ascii="Calibri" w:hAnsi="Calibri" w:cs="Calibri"/>
        </w:rPr>
        <w:t xml:space="preserve">Pravilnika o mjerilima za prijam specijalizanata (Narodne novine br. 83/2015, 100/2018, 33/2023), a sukladno Nacionalnom planu specijalističkog usavršavanja zdravstvenih radnika za petogodišnje razdoblje i Odluci Ministarstva zdravstva od 19. srpnja 2024. godine (KLASA: 500-01/24-02/01, </w:t>
      </w:r>
      <w:r w:rsidR="001954D4">
        <w:rPr>
          <w:rFonts w:ascii="Calibri" w:hAnsi="Calibri" w:cs="Calibri"/>
          <w:sz w:val="24"/>
        </w:rPr>
        <w:t>URBROJ</w:t>
      </w:r>
      <w:r w:rsidR="001954D4" w:rsidRPr="001954D4">
        <w:rPr>
          <w:rFonts w:ascii="Calibri" w:hAnsi="Calibri" w:cs="Calibri"/>
        </w:rPr>
        <w:t>: 534-03-1-1/8-24-3) o prihvatljivim djelatnostima za financiranje specijalističkog usavršavanja doktora medicine iz Europskog socijalnog fonda plus, Program učinkoviti ljudski potencijali 2021.-2027.</w:t>
      </w:r>
      <w:r w:rsidR="00B24FA2" w:rsidRPr="00A15330">
        <w:rPr>
          <w:rFonts w:ascii="Calibri" w:hAnsi="Calibri" w:cs="Calibri"/>
        </w:rPr>
        <w:t>, ravnate</w:t>
      </w:r>
      <w:r w:rsidR="00B003F2" w:rsidRPr="00A15330">
        <w:rPr>
          <w:rFonts w:ascii="Calibri" w:hAnsi="Calibri" w:cs="Calibri"/>
        </w:rPr>
        <w:t>l</w:t>
      </w:r>
      <w:r w:rsidR="00B24FA2" w:rsidRPr="00A15330">
        <w:rPr>
          <w:rFonts w:ascii="Calibri" w:hAnsi="Calibri" w:cs="Calibri"/>
        </w:rPr>
        <w:t xml:space="preserve">j Doma zdravlja </w:t>
      </w:r>
      <w:r w:rsidR="00B003F2" w:rsidRPr="00A15330">
        <w:rPr>
          <w:rFonts w:ascii="Calibri" w:hAnsi="Calibri" w:cs="Calibri"/>
        </w:rPr>
        <w:t>Požeš</w:t>
      </w:r>
      <w:r w:rsidR="00ED7394" w:rsidRPr="00A15330">
        <w:rPr>
          <w:rFonts w:ascii="Calibri" w:hAnsi="Calibri" w:cs="Calibri"/>
        </w:rPr>
        <w:t>ko slavonske županije raspisuje</w:t>
      </w:r>
    </w:p>
    <w:p w:rsidR="00B24FA2" w:rsidRPr="00A15330" w:rsidRDefault="00B24FA2" w:rsidP="00B24FA2">
      <w:pPr>
        <w:rPr>
          <w:rFonts w:ascii="Calibri" w:hAnsi="Calibri" w:cs="Calibri"/>
        </w:rPr>
      </w:pPr>
    </w:p>
    <w:p w:rsidR="00B24FA2" w:rsidRPr="00F17351" w:rsidRDefault="00B24FA2" w:rsidP="00B003F2">
      <w:pPr>
        <w:jc w:val="center"/>
        <w:rPr>
          <w:rFonts w:ascii="Calibri" w:hAnsi="Calibri" w:cs="Calibri"/>
          <w:spacing w:val="70"/>
        </w:rPr>
      </w:pPr>
      <w:r w:rsidRPr="00F17351">
        <w:rPr>
          <w:rFonts w:ascii="Calibri" w:hAnsi="Calibri" w:cs="Calibri"/>
          <w:spacing w:val="70"/>
        </w:rPr>
        <w:t>NATJEČAJ</w:t>
      </w:r>
    </w:p>
    <w:p w:rsidR="006B7B08" w:rsidRDefault="006B7B08" w:rsidP="001954D4">
      <w:pPr>
        <w:rPr>
          <w:rFonts w:ascii="Calibri" w:hAnsi="Calibri" w:cs="Calibri"/>
        </w:rPr>
      </w:pPr>
    </w:p>
    <w:p w:rsidR="00B24FA2" w:rsidRPr="00F17351" w:rsidRDefault="00DA1842" w:rsidP="001954D4">
      <w:pPr>
        <w:rPr>
          <w:rFonts w:ascii="Calibri" w:hAnsi="Calibri" w:cs="Calibri"/>
        </w:rPr>
      </w:pPr>
      <w:r w:rsidRPr="00F17351">
        <w:rPr>
          <w:rFonts w:ascii="Calibri" w:hAnsi="Calibri" w:cs="Calibri"/>
        </w:rPr>
        <w:t>za prijem odnosno upućivanje doktora medicine na specijalističko usavršavanje</w:t>
      </w:r>
      <w:r w:rsidR="007773D6" w:rsidRPr="00F17351">
        <w:rPr>
          <w:rFonts w:ascii="Calibri" w:hAnsi="Calibri" w:cs="Calibri"/>
        </w:rPr>
        <w:t xml:space="preserve"> </w:t>
      </w:r>
    </w:p>
    <w:p w:rsidR="00B24FA2" w:rsidRPr="00F17351" w:rsidRDefault="007773D6" w:rsidP="00DA1842">
      <w:pPr>
        <w:rPr>
          <w:rFonts w:ascii="Calibri" w:hAnsi="Calibri" w:cs="Calibri"/>
        </w:rPr>
      </w:pPr>
      <w:r w:rsidRPr="00F17351">
        <w:rPr>
          <w:rFonts w:ascii="Calibri" w:hAnsi="Calibri" w:cs="Calibri"/>
        </w:rPr>
        <w:t xml:space="preserve">iz </w:t>
      </w:r>
      <w:r w:rsidR="00B24FA2" w:rsidRPr="00F17351">
        <w:rPr>
          <w:rFonts w:ascii="Calibri" w:hAnsi="Calibri" w:cs="Calibri"/>
        </w:rPr>
        <w:t>obiteljske medicine</w:t>
      </w:r>
      <w:r w:rsidRPr="00F17351">
        <w:rPr>
          <w:rFonts w:ascii="Calibri" w:hAnsi="Calibri" w:cs="Calibri"/>
        </w:rPr>
        <w:t xml:space="preserve"> ( dv</w:t>
      </w:r>
      <w:r w:rsidR="00DA1842" w:rsidRPr="00F17351">
        <w:rPr>
          <w:rFonts w:ascii="Calibri" w:hAnsi="Calibri" w:cs="Calibri"/>
        </w:rPr>
        <w:t>a izvršitelja</w:t>
      </w:r>
      <w:r w:rsidRPr="00F17351">
        <w:rPr>
          <w:rFonts w:ascii="Calibri" w:hAnsi="Calibri" w:cs="Calibri"/>
        </w:rPr>
        <w:t xml:space="preserve">) </w:t>
      </w:r>
      <w:r w:rsidR="001954D4">
        <w:rPr>
          <w:rFonts w:ascii="Calibri" w:hAnsi="Calibri" w:cs="Calibri"/>
        </w:rPr>
        <w:t>za potrebe Doma zdravlja Požeško-slavonske županije</w:t>
      </w:r>
    </w:p>
    <w:p w:rsidR="00B24FA2" w:rsidRPr="00A15330" w:rsidRDefault="002E0BD7" w:rsidP="006B7B08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Opći </w:t>
      </w:r>
      <w:r w:rsidR="00B24FA2" w:rsidRPr="00A15330">
        <w:rPr>
          <w:rFonts w:ascii="Calibri" w:hAnsi="Calibri" w:cs="Calibri"/>
        </w:rPr>
        <w:t>uvjet</w:t>
      </w:r>
      <w:r w:rsidR="006B7B08">
        <w:rPr>
          <w:rFonts w:ascii="Calibri" w:hAnsi="Calibri" w:cs="Calibri"/>
        </w:rPr>
        <w:t>i koje kandidat mora ispunjavati</w:t>
      </w:r>
      <w:r w:rsidR="00B24FA2" w:rsidRPr="00A15330">
        <w:rPr>
          <w:rFonts w:ascii="Calibri" w:hAnsi="Calibri" w:cs="Calibri"/>
        </w:rPr>
        <w:t>:</w:t>
      </w:r>
    </w:p>
    <w:p w:rsidR="00B24FA2" w:rsidRPr="00A15330" w:rsidRDefault="00F17351" w:rsidP="006B7B08">
      <w:pPr>
        <w:spacing w:after="0"/>
        <w:ind w:left="705" w:hanging="705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</w:t>
      </w:r>
      <w:r w:rsidR="00B24FA2" w:rsidRPr="00A15330">
        <w:rPr>
          <w:rFonts w:ascii="Calibri" w:hAnsi="Calibri" w:cs="Calibri"/>
        </w:rPr>
        <w:tab/>
        <w:t>zdravstveni radnik sa zavr</w:t>
      </w:r>
      <w:r w:rsidR="00B003F2" w:rsidRPr="00A15330">
        <w:rPr>
          <w:rFonts w:ascii="Calibri" w:hAnsi="Calibri" w:cs="Calibri"/>
        </w:rPr>
        <w:t>š</w:t>
      </w:r>
      <w:r w:rsidR="00B24FA2" w:rsidRPr="00A15330">
        <w:rPr>
          <w:rFonts w:ascii="Calibri" w:hAnsi="Calibri" w:cs="Calibri"/>
        </w:rPr>
        <w:t xml:space="preserve">enim integriranim preddiplomskim </w:t>
      </w:r>
      <w:r w:rsidR="00B003F2" w:rsidRPr="00A15330">
        <w:rPr>
          <w:rFonts w:ascii="Calibri" w:hAnsi="Calibri" w:cs="Calibri"/>
        </w:rPr>
        <w:t>i</w:t>
      </w:r>
      <w:r w:rsidR="00B24FA2" w:rsidRPr="00A15330">
        <w:rPr>
          <w:rFonts w:ascii="Calibri" w:hAnsi="Calibri" w:cs="Calibri"/>
        </w:rPr>
        <w:t xml:space="preserve"> dip</w:t>
      </w:r>
      <w:r w:rsidR="00B003F2" w:rsidRPr="00A15330">
        <w:rPr>
          <w:rFonts w:ascii="Calibri" w:hAnsi="Calibri" w:cs="Calibri"/>
        </w:rPr>
        <w:t>l</w:t>
      </w:r>
      <w:r w:rsidR="00B24FA2" w:rsidRPr="00A15330">
        <w:rPr>
          <w:rFonts w:ascii="Calibri" w:hAnsi="Calibri" w:cs="Calibri"/>
        </w:rPr>
        <w:t xml:space="preserve">omskim studijem zdravstvenog usmjerenja  </w:t>
      </w:r>
      <w:r w:rsidR="006B7B08">
        <w:rPr>
          <w:rFonts w:ascii="Calibri" w:hAnsi="Calibri" w:cs="Calibri"/>
        </w:rPr>
        <w:t>-</w:t>
      </w:r>
      <w:r w:rsidR="00B24FA2" w:rsidRPr="00A15330">
        <w:rPr>
          <w:rFonts w:ascii="Calibri" w:hAnsi="Calibri" w:cs="Calibri"/>
        </w:rPr>
        <w:t>doktor medicine</w:t>
      </w:r>
    </w:p>
    <w:p w:rsidR="00B24FA2" w:rsidRPr="00A15330" w:rsidRDefault="00F17351" w:rsidP="006B7B08">
      <w:pPr>
        <w:spacing w:after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</w:t>
      </w:r>
      <w:r>
        <w:rPr>
          <w:rFonts w:ascii="Calibri" w:hAnsi="Calibri" w:cs="Calibri"/>
        </w:rPr>
        <w:tab/>
        <w:t>odobrenje za samostalan r</w:t>
      </w:r>
      <w:r w:rsidR="00B24FA2" w:rsidRPr="00A15330">
        <w:rPr>
          <w:rFonts w:ascii="Calibri" w:hAnsi="Calibri" w:cs="Calibri"/>
        </w:rPr>
        <w:t>ad</w:t>
      </w:r>
      <w:r>
        <w:rPr>
          <w:rFonts w:ascii="Calibri" w:hAnsi="Calibri" w:cs="Calibri"/>
        </w:rPr>
        <w:t>.</w:t>
      </w:r>
    </w:p>
    <w:p w:rsidR="006B7B08" w:rsidRDefault="006B7B08" w:rsidP="006B7B08">
      <w:pPr>
        <w:jc w:val="both"/>
        <w:rPr>
          <w:rFonts w:ascii="Calibri" w:hAnsi="Calibri" w:cs="Calibri"/>
        </w:rPr>
      </w:pPr>
    </w:p>
    <w:p w:rsidR="00955912" w:rsidRDefault="00955912" w:rsidP="006B7B08">
      <w:pPr>
        <w:spacing w:after="0"/>
        <w:jc w:val="both"/>
        <w:rPr>
          <w:rFonts w:ascii="Calibri" w:hAnsi="Calibri" w:cs="Calibri"/>
        </w:rPr>
      </w:pPr>
      <w:r w:rsidRPr="00955912">
        <w:rPr>
          <w:rFonts w:ascii="Calibri" w:hAnsi="Calibri" w:cs="Calibri"/>
        </w:rPr>
        <w:t>Pisanoj ponudi kandidati su dužni priložiti odgovarajuće dokaze o ispunjavanju uvjeta iz natječaja:</w:t>
      </w:r>
    </w:p>
    <w:p w:rsidR="00955912" w:rsidRDefault="00955912" w:rsidP="006B7B08">
      <w:pPr>
        <w:spacing w:after="0"/>
        <w:jc w:val="both"/>
        <w:rPr>
          <w:rFonts w:ascii="Calibri" w:hAnsi="Calibri" w:cs="Calibri"/>
        </w:rPr>
      </w:pPr>
    </w:p>
    <w:p w:rsidR="00F17351" w:rsidRPr="00F17351" w:rsidRDefault="00F17351" w:rsidP="006B7B08">
      <w:pPr>
        <w:spacing w:after="0"/>
        <w:jc w:val="both"/>
        <w:rPr>
          <w:rFonts w:ascii="Calibri" w:hAnsi="Calibri" w:cs="Calibri"/>
        </w:rPr>
      </w:pPr>
      <w:r w:rsidRPr="00F17351">
        <w:rPr>
          <w:rFonts w:ascii="Calibri" w:hAnsi="Calibri" w:cs="Calibri"/>
        </w:rPr>
        <w:t xml:space="preserve">1. </w:t>
      </w:r>
      <w:r w:rsidR="00955912">
        <w:rPr>
          <w:rFonts w:ascii="Calibri" w:hAnsi="Calibri" w:cs="Calibri"/>
        </w:rPr>
        <w:t>zamolbu</w:t>
      </w:r>
      <w:r w:rsidRPr="00F17351">
        <w:rPr>
          <w:rFonts w:ascii="Calibri" w:hAnsi="Calibri" w:cs="Calibri"/>
        </w:rPr>
        <w:t xml:space="preserve"> s naznakom adrese stanovanja, elektroničke adrese i broja telefona</w:t>
      </w:r>
    </w:p>
    <w:p w:rsidR="00F17351" w:rsidRPr="00F17351" w:rsidRDefault="00F17351" w:rsidP="006B7B08">
      <w:pPr>
        <w:spacing w:after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</w:t>
      </w:r>
      <w:r w:rsidRPr="00F17351">
        <w:rPr>
          <w:rFonts w:ascii="Calibri" w:hAnsi="Calibri" w:cs="Calibri"/>
        </w:rPr>
        <w:t>. životopis</w:t>
      </w:r>
    </w:p>
    <w:p w:rsidR="00F17351" w:rsidRPr="00F17351" w:rsidRDefault="00F17351" w:rsidP="006B7B08">
      <w:pPr>
        <w:spacing w:after="0"/>
        <w:jc w:val="both"/>
        <w:rPr>
          <w:rFonts w:ascii="Calibri" w:hAnsi="Calibri" w:cs="Calibri"/>
        </w:rPr>
      </w:pPr>
      <w:r w:rsidRPr="00F17351">
        <w:rPr>
          <w:rFonts w:ascii="Calibri" w:hAnsi="Calibri" w:cs="Calibri"/>
        </w:rPr>
        <w:t>3. preslik</w:t>
      </w:r>
      <w:r>
        <w:rPr>
          <w:rFonts w:ascii="Calibri" w:hAnsi="Calibri" w:cs="Calibri"/>
        </w:rPr>
        <w:t>u</w:t>
      </w:r>
      <w:r w:rsidRPr="00F17351">
        <w:rPr>
          <w:rFonts w:ascii="Calibri" w:hAnsi="Calibri" w:cs="Calibri"/>
        </w:rPr>
        <w:t xml:space="preserve"> domovnice ili druge potvrde o državljanstvu pristupnika</w:t>
      </w:r>
    </w:p>
    <w:p w:rsidR="00F17351" w:rsidRPr="00F17351" w:rsidRDefault="00F17351" w:rsidP="006B7B08">
      <w:pPr>
        <w:spacing w:after="0"/>
        <w:jc w:val="both"/>
        <w:rPr>
          <w:rFonts w:ascii="Calibri" w:hAnsi="Calibri" w:cs="Calibri"/>
        </w:rPr>
      </w:pPr>
      <w:r w:rsidRPr="00F17351">
        <w:rPr>
          <w:rFonts w:ascii="Calibri" w:hAnsi="Calibri" w:cs="Calibri"/>
        </w:rPr>
        <w:t>4. preslik</w:t>
      </w:r>
      <w:r>
        <w:rPr>
          <w:rFonts w:ascii="Calibri" w:hAnsi="Calibri" w:cs="Calibri"/>
        </w:rPr>
        <w:t>u</w:t>
      </w:r>
      <w:r w:rsidRPr="00F17351">
        <w:rPr>
          <w:rFonts w:ascii="Calibri" w:hAnsi="Calibri" w:cs="Calibri"/>
        </w:rPr>
        <w:t xml:space="preserve"> diplome medicinskog fakulteta</w:t>
      </w:r>
    </w:p>
    <w:p w:rsidR="00F17351" w:rsidRPr="00F17351" w:rsidRDefault="00F17351" w:rsidP="006B7B08">
      <w:pPr>
        <w:spacing w:after="0"/>
        <w:jc w:val="both"/>
        <w:rPr>
          <w:rFonts w:ascii="Calibri" w:hAnsi="Calibri" w:cs="Calibri"/>
        </w:rPr>
      </w:pPr>
      <w:r w:rsidRPr="00F17351">
        <w:rPr>
          <w:rFonts w:ascii="Calibri" w:hAnsi="Calibri" w:cs="Calibri"/>
        </w:rPr>
        <w:t>5. preslik</w:t>
      </w:r>
      <w:r>
        <w:rPr>
          <w:rFonts w:ascii="Calibri" w:hAnsi="Calibri" w:cs="Calibri"/>
        </w:rPr>
        <w:t>u</w:t>
      </w:r>
      <w:r w:rsidRPr="00F17351">
        <w:rPr>
          <w:rFonts w:ascii="Calibri" w:hAnsi="Calibri" w:cs="Calibri"/>
        </w:rPr>
        <w:t xml:space="preserve"> odobrenja za samostalan rad</w:t>
      </w:r>
    </w:p>
    <w:p w:rsidR="00F17351" w:rsidRPr="00F17351" w:rsidRDefault="00F17351" w:rsidP="006B7B08">
      <w:pPr>
        <w:spacing w:after="0"/>
        <w:jc w:val="both"/>
        <w:rPr>
          <w:rFonts w:ascii="Calibri" w:hAnsi="Calibri" w:cs="Calibri"/>
        </w:rPr>
      </w:pPr>
      <w:r w:rsidRPr="00F17351">
        <w:rPr>
          <w:rFonts w:ascii="Calibri" w:hAnsi="Calibri" w:cs="Calibri"/>
        </w:rPr>
        <w:t>6. preslik</w:t>
      </w:r>
      <w:r>
        <w:rPr>
          <w:rFonts w:ascii="Calibri" w:hAnsi="Calibri" w:cs="Calibri"/>
        </w:rPr>
        <w:t>u</w:t>
      </w:r>
      <w:r w:rsidRPr="00F17351">
        <w:rPr>
          <w:rFonts w:ascii="Calibri" w:hAnsi="Calibri" w:cs="Calibri"/>
        </w:rPr>
        <w:t xml:space="preserve"> prijepisa položenih ispita na studiju</w:t>
      </w:r>
    </w:p>
    <w:p w:rsidR="00F17351" w:rsidRPr="00F17351" w:rsidRDefault="00F17351" w:rsidP="006B7B08">
      <w:pPr>
        <w:spacing w:after="0"/>
        <w:jc w:val="both"/>
        <w:rPr>
          <w:rFonts w:ascii="Calibri" w:hAnsi="Calibri" w:cs="Calibri"/>
        </w:rPr>
      </w:pPr>
      <w:r w:rsidRPr="00F17351">
        <w:rPr>
          <w:rFonts w:ascii="Calibri" w:hAnsi="Calibri" w:cs="Calibri"/>
        </w:rPr>
        <w:t>7. preslik</w:t>
      </w:r>
      <w:r>
        <w:rPr>
          <w:rFonts w:ascii="Calibri" w:hAnsi="Calibri" w:cs="Calibri"/>
        </w:rPr>
        <w:t>u</w:t>
      </w:r>
      <w:r w:rsidRPr="00F17351">
        <w:rPr>
          <w:rFonts w:ascii="Calibri" w:hAnsi="Calibri" w:cs="Calibri"/>
        </w:rPr>
        <w:t xml:space="preserve"> potvrde o općem prosjeku ocjena tijekom studija te duljini trajanja studija</w:t>
      </w:r>
    </w:p>
    <w:p w:rsidR="00F17351" w:rsidRPr="00F17351" w:rsidRDefault="00F17351" w:rsidP="006B7B08">
      <w:pPr>
        <w:spacing w:after="0"/>
        <w:jc w:val="both"/>
        <w:rPr>
          <w:rFonts w:ascii="Calibri" w:hAnsi="Calibri" w:cs="Calibri"/>
        </w:rPr>
      </w:pPr>
      <w:r w:rsidRPr="00F17351">
        <w:rPr>
          <w:rFonts w:ascii="Calibri" w:hAnsi="Calibri" w:cs="Calibri"/>
        </w:rPr>
        <w:t>8. preslik</w:t>
      </w:r>
      <w:r>
        <w:rPr>
          <w:rFonts w:ascii="Calibri" w:hAnsi="Calibri" w:cs="Calibri"/>
        </w:rPr>
        <w:t>u</w:t>
      </w:r>
      <w:r w:rsidRPr="00F17351">
        <w:rPr>
          <w:rFonts w:ascii="Calibri" w:hAnsi="Calibri" w:cs="Calibri"/>
        </w:rPr>
        <w:t xml:space="preserve"> nagrada za vrijeme studija</w:t>
      </w:r>
    </w:p>
    <w:p w:rsidR="00F17351" w:rsidRPr="00F17351" w:rsidRDefault="00F17351" w:rsidP="006B7B08">
      <w:pPr>
        <w:spacing w:after="0"/>
        <w:jc w:val="both"/>
        <w:rPr>
          <w:rFonts w:ascii="Calibri" w:hAnsi="Calibri" w:cs="Calibri"/>
        </w:rPr>
      </w:pPr>
      <w:r w:rsidRPr="00F17351">
        <w:rPr>
          <w:rFonts w:ascii="Calibri" w:hAnsi="Calibri" w:cs="Calibri"/>
        </w:rPr>
        <w:t>9. preslik</w:t>
      </w:r>
      <w:r>
        <w:rPr>
          <w:rFonts w:ascii="Calibri" w:hAnsi="Calibri" w:cs="Calibri"/>
        </w:rPr>
        <w:t>u</w:t>
      </w:r>
      <w:r w:rsidRPr="00F17351">
        <w:rPr>
          <w:rFonts w:ascii="Calibri" w:hAnsi="Calibri" w:cs="Calibri"/>
        </w:rPr>
        <w:t xml:space="preserve"> potvrde o statusu poslijediplomskog doktorskog studija, ako ga je pristupnik upisao</w:t>
      </w:r>
    </w:p>
    <w:p w:rsidR="00F17351" w:rsidRPr="00F17351" w:rsidRDefault="00F17351" w:rsidP="006B7B08">
      <w:pPr>
        <w:spacing w:after="0"/>
        <w:jc w:val="both"/>
        <w:rPr>
          <w:rFonts w:ascii="Calibri" w:hAnsi="Calibri" w:cs="Calibri"/>
        </w:rPr>
      </w:pPr>
      <w:r w:rsidRPr="00F17351">
        <w:rPr>
          <w:rFonts w:ascii="Calibri" w:hAnsi="Calibri" w:cs="Calibri"/>
        </w:rPr>
        <w:t>10. popis objavljenih radova i kopije radova s područja struke, ako pristupnik ima takvih radova, s naznakom o tome da li je rad objavljen u indeksiranim časopisima CC, SCI, SSCI (i kojim), da li je rad objavljen »</w:t>
      </w:r>
      <w:proofErr w:type="spellStart"/>
      <w:r w:rsidRPr="00F17351">
        <w:rPr>
          <w:rFonts w:ascii="Calibri" w:hAnsi="Calibri" w:cs="Calibri"/>
        </w:rPr>
        <w:t>in</w:t>
      </w:r>
      <w:proofErr w:type="spellEnd"/>
      <w:r w:rsidRPr="00F17351">
        <w:rPr>
          <w:rFonts w:ascii="Calibri" w:hAnsi="Calibri" w:cs="Calibri"/>
        </w:rPr>
        <w:t xml:space="preserve"> </w:t>
      </w:r>
      <w:proofErr w:type="spellStart"/>
      <w:r w:rsidRPr="00F17351">
        <w:rPr>
          <w:rFonts w:ascii="Calibri" w:hAnsi="Calibri" w:cs="Calibri"/>
        </w:rPr>
        <w:t>extenso</w:t>
      </w:r>
      <w:proofErr w:type="spellEnd"/>
      <w:r w:rsidRPr="00F17351">
        <w:rPr>
          <w:rFonts w:ascii="Calibri" w:hAnsi="Calibri" w:cs="Calibri"/>
        </w:rPr>
        <w:t>«, odnosno da li se radi o ostalim radovima i sažecima te da li je pristupnik prvi autor ili koautor rada</w:t>
      </w:r>
    </w:p>
    <w:p w:rsidR="00F17351" w:rsidRPr="00F17351" w:rsidRDefault="00F17351" w:rsidP="006B7B08">
      <w:pPr>
        <w:spacing w:after="0"/>
        <w:jc w:val="both"/>
        <w:rPr>
          <w:rFonts w:ascii="Calibri" w:hAnsi="Calibri" w:cs="Calibri"/>
        </w:rPr>
      </w:pPr>
      <w:r w:rsidRPr="00F17351">
        <w:rPr>
          <w:rFonts w:ascii="Calibri" w:hAnsi="Calibri" w:cs="Calibri"/>
        </w:rPr>
        <w:t>11. preslik</w:t>
      </w:r>
      <w:r>
        <w:rPr>
          <w:rFonts w:ascii="Calibri" w:hAnsi="Calibri" w:cs="Calibri"/>
        </w:rPr>
        <w:t>u</w:t>
      </w:r>
      <w:r w:rsidRPr="00F17351">
        <w:rPr>
          <w:rFonts w:ascii="Calibri" w:hAnsi="Calibri" w:cs="Calibri"/>
        </w:rPr>
        <w:t xml:space="preserve"> ugovora o radu ako je pristupnik radio ili radi u primarnoj zdravstvenoj zaštiti i/ili u bolničkoj zdravstvenoj ustanovi</w:t>
      </w:r>
    </w:p>
    <w:p w:rsidR="00F17351" w:rsidRPr="00F17351" w:rsidRDefault="00F17351" w:rsidP="006B7B08">
      <w:pPr>
        <w:spacing w:after="0"/>
        <w:jc w:val="both"/>
        <w:rPr>
          <w:rFonts w:ascii="Calibri" w:hAnsi="Calibri" w:cs="Calibri"/>
        </w:rPr>
      </w:pPr>
      <w:r w:rsidRPr="00F17351">
        <w:rPr>
          <w:rFonts w:ascii="Calibri" w:hAnsi="Calibri" w:cs="Calibri"/>
        </w:rPr>
        <w:t>12. potvrdu poslodavca o radu, s podatkom o trajanju i mjestu rada, u primarnoj zdravstvenoj zaštiti (u općoj/obiteljskoj medicini ili u hitnoj medicini) na otocima i/ili na području Republike Hrvatske čiji je indeks razvijenosti ispod 100%</w:t>
      </w:r>
    </w:p>
    <w:p w:rsidR="00F17351" w:rsidRPr="00F17351" w:rsidRDefault="00F17351" w:rsidP="006B7B08">
      <w:pPr>
        <w:spacing w:after="0"/>
        <w:jc w:val="both"/>
        <w:rPr>
          <w:rFonts w:ascii="Calibri" w:hAnsi="Calibri" w:cs="Calibri"/>
        </w:rPr>
      </w:pPr>
      <w:r w:rsidRPr="00F17351">
        <w:rPr>
          <w:rFonts w:ascii="Calibri" w:hAnsi="Calibri" w:cs="Calibri"/>
        </w:rPr>
        <w:t>13. potvrda o rezultatima psihološkog testiranja</w:t>
      </w:r>
    </w:p>
    <w:p w:rsidR="00F17351" w:rsidRPr="00F17351" w:rsidRDefault="00F17351" w:rsidP="006B7B08">
      <w:pPr>
        <w:spacing w:after="0"/>
        <w:jc w:val="both"/>
        <w:rPr>
          <w:rFonts w:ascii="Calibri" w:hAnsi="Calibri" w:cs="Calibri"/>
        </w:rPr>
      </w:pPr>
      <w:r w:rsidRPr="00F17351">
        <w:rPr>
          <w:rFonts w:ascii="Calibri" w:hAnsi="Calibri" w:cs="Calibri"/>
        </w:rPr>
        <w:t>14. preslik</w:t>
      </w:r>
      <w:r>
        <w:rPr>
          <w:rFonts w:ascii="Calibri" w:hAnsi="Calibri" w:cs="Calibri"/>
        </w:rPr>
        <w:t>u</w:t>
      </w:r>
      <w:r w:rsidRPr="00F17351">
        <w:rPr>
          <w:rFonts w:ascii="Calibri" w:hAnsi="Calibri" w:cs="Calibri"/>
        </w:rPr>
        <w:t xml:space="preserve"> uvjerenja nadležnog suda da se protiv pristupnika ne vodi kazneni postupak (ne starije od šest mjeseci).</w:t>
      </w:r>
    </w:p>
    <w:p w:rsidR="00F17351" w:rsidRPr="00F17351" w:rsidRDefault="00F17351" w:rsidP="006B7B08">
      <w:pPr>
        <w:spacing w:after="0"/>
        <w:jc w:val="both"/>
        <w:rPr>
          <w:rFonts w:ascii="Calibri" w:hAnsi="Calibri" w:cs="Calibri"/>
        </w:rPr>
      </w:pPr>
      <w:r w:rsidRPr="00F17351">
        <w:rPr>
          <w:rFonts w:ascii="Calibri" w:hAnsi="Calibri" w:cs="Calibri"/>
        </w:rPr>
        <w:t>Prijava mora biti potpisana, a ostala tražena dokumentacija se dostavlja u neovjerenim preslikama, kao dokaz o ispunjavanju uvjeta iz natječaja te radi bodovanja sukladno Pravilniku.</w:t>
      </w:r>
    </w:p>
    <w:p w:rsidR="00A15330" w:rsidRPr="00A15330" w:rsidRDefault="00F17351" w:rsidP="006B7B08">
      <w:pPr>
        <w:spacing w:after="0"/>
        <w:jc w:val="both"/>
        <w:rPr>
          <w:rFonts w:ascii="Calibri" w:hAnsi="Calibri" w:cs="Calibri"/>
        </w:rPr>
      </w:pPr>
      <w:r w:rsidRPr="00F17351">
        <w:rPr>
          <w:rFonts w:ascii="Calibri" w:hAnsi="Calibri" w:cs="Calibri"/>
        </w:rPr>
        <w:t>Kandidat koji, prema posebnim propisima, ostvaruje pravo prednosti mora se u prijavi pozvati na to pravo, odnosno uz prijavu priložiti svu propisanu dokumentaciju prema</w:t>
      </w:r>
      <w:r>
        <w:rPr>
          <w:rFonts w:ascii="Calibri" w:hAnsi="Calibri" w:cs="Calibri"/>
        </w:rPr>
        <w:t xml:space="preserve"> </w:t>
      </w:r>
      <w:r w:rsidRPr="00F17351">
        <w:rPr>
          <w:rFonts w:ascii="Calibri" w:hAnsi="Calibri" w:cs="Calibri"/>
        </w:rPr>
        <w:t>posebnom zakonu.</w:t>
      </w:r>
    </w:p>
    <w:p w:rsidR="00955912" w:rsidRDefault="00A15330" w:rsidP="006B7B08">
      <w:pPr>
        <w:pStyle w:val="box8381134"/>
        <w:jc w:val="both"/>
        <w:rPr>
          <w:rFonts w:ascii="Calibri" w:hAnsi="Calibri" w:cs="Calibri"/>
          <w:sz w:val="22"/>
          <w:szCs w:val="22"/>
        </w:rPr>
      </w:pPr>
      <w:r w:rsidRPr="00A15330">
        <w:rPr>
          <w:rFonts w:ascii="Calibri" w:hAnsi="Calibri" w:cs="Calibri"/>
          <w:sz w:val="22"/>
          <w:szCs w:val="22"/>
        </w:rPr>
        <w:lastRenderedPageBreak/>
        <w:t>Kandidat koji se poziva na pravo prednosti pri zapošljavanju prema članku 102. Zakona o pravima branitelja iz Domovinskog rata i članova njihove obitelji (Narodne novine broj 121/17, 98/19, 84/21 i 156/23), članka 48.f Zakona o zaštiti vojnih i civilnih invalida rata (Narodne novine broj 33/92, 57/92, 77/92, 27/93, 58/93, 02/94, 76/94, 108/95, 108/96,</w:t>
      </w:r>
      <w:r w:rsidR="002E0BD7">
        <w:rPr>
          <w:rFonts w:ascii="Calibri" w:hAnsi="Calibri" w:cs="Calibri"/>
          <w:sz w:val="22"/>
          <w:szCs w:val="22"/>
        </w:rPr>
        <w:t xml:space="preserve"> </w:t>
      </w:r>
      <w:r w:rsidRPr="00A15330">
        <w:rPr>
          <w:rFonts w:ascii="Calibri" w:hAnsi="Calibri" w:cs="Calibri"/>
          <w:sz w:val="22"/>
          <w:szCs w:val="22"/>
        </w:rPr>
        <w:t>82/01, 103/03, 148/13 i 98/19) i članka 9. Zakona o profesionalnoj rehabilitaciji i zapošljavanju osoba s invaliditetom (Narodne novine broj 157/13, 152/14, 39/18 i32/20), dužan je u prijavi za javni natječaj pozvati se na pravo prednosti te ima pravo prednosti u odnosu na ostale kandidate pod jednakim uvjetima.</w:t>
      </w:r>
    </w:p>
    <w:p w:rsidR="00A15330" w:rsidRPr="00A15330" w:rsidRDefault="00A15330" w:rsidP="006B7B08">
      <w:pPr>
        <w:pStyle w:val="box8381134"/>
        <w:jc w:val="both"/>
        <w:rPr>
          <w:rFonts w:ascii="Calibri" w:hAnsi="Calibri" w:cs="Calibri"/>
          <w:sz w:val="22"/>
          <w:szCs w:val="22"/>
        </w:rPr>
      </w:pPr>
      <w:r w:rsidRPr="00A15330">
        <w:rPr>
          <w:rFonts w:ascii="Calibri" w:hAnsi="Calibri" w:cs="Calibri"/>
          <w:sz w:val="22"/>
          <w:szCs w:val="22"/>
        </w:rPr>
        <w:t>Sukladno obvezi iz članka 103. stavka 3. Zakona o hrvatskim braniteljima iz Domovinskog rata i članovima njihovih obitelji (Narodne novine br. 121/17, 98/19, 84/21 i 156/23), objavljujemo poveznicu na internetsku stranicu Ministarstva branitelja na kojoj su navedeni dokazi potrebni za ostvarivanje prava prednosti prilikom zapošljavanja: https://gov.hr/moja-uprava/hrvatski-branitelji/zaposljavanje/prednost-pri-zaposljavanju/403.</w:t>
      </w:r>
    </w:p>
    <w:p w:rsidR="00A15330" w:rsidRPr="00A15330" w:rsidRDefault="00A15330" w:rsidP="006B7B08">
      <w:pPr>
        <w:pStyle w:val="box8381134"/>
        <w:jc w:val="both"/>
        <w:rPr>
          <w:rFonts w:ascii="Calibri" w:hAnsi="Calibri" w:cs="Calibri"/>
          <w:sz w:val="22"/>
          <w:szCs w:val="22"/>
        </w:rPr>
      </w:pPr>
      <w:r w:rsidRPr="00A15330">
        <w:rPr>
          <w:rFonts w:ascii="Calibri" w:hAnsi="Calibri" w:cs="Calibri"/>
          <w:sz w:val="22"/>
          <w:szCs w:val="22"/>
        </w:rPr>
        <w:t>Kandidati koji se pozivaju na pravo prednosti prilikom zapošljavanja prema članku 9.</w:t>
      </w:r>
      <w:r w:rsidR="00955912">
        <w:rPr>
          <w:rFonts w:ascii="Calibri" w:hAnsi="Calibri" w:cs="Calibri"/>
          <w:sz w:val="22"/>
          <w:szCs w:val="22"/>
        </w:rPr>
        <w:t xml:space="preserve"> </w:t>
      </w:r>
      <w:r w:rsidRPr="00A15330">
        <w:rPr>
          <w:rFonts w:ascii="Calibri" w:hAnsi="Calibri" w:cs="Calibri"/>
          <w:sz w:val="22"/>
          <w:szCs w:val="22"/>
        </w:rPr>
        <w:t>Zakona o profesionalnoj rehabilitaciji i zapošljavanju osoba s invaliditetom (Narodne</w:t>
      </w:r>
      <w:r w:rsidR="00F17351">
        <w:rPr>
          <w:rFonts w:ascii="Calibri" w:hAnsi="Calibri" w:cs="Calibri"/>
          <w:sz w:val="22"/>
          <w:szCs w:val="22"/>
        </w:rPr>
        <w:t xml:space="preserve"> </w:t>
      </w:r>
      <w:r w:rsidRPr="00A15330">
        <w:rPr>
          <w:rFonts w:ascii="Calibri" w:hAnsi="Calibri" w:cs="Calibri"/>
          <w:sz w:val="22"/>
          <w:szCs w:val="22"/>
        </w:rPr>
        <w:t>novine broj 157/13, 152/14, 39/18 i 32/20), dužni su uz prijavu na natječaj, osim dokaza o ispunjavanju traženih uvjeta iz natječaja priložiti i dokaz o utvrđenom statusu osobe s invaliditetom.</w:t>
      </w:r>
    </w:p>
    <w:p w:rsidR="00A15330" w:rsidRPr="00A15330" w:rsidRDefault="00A15330" w:rsidP="006B7B08">
      <w:pPr>
        <w:pStyle w:val="box8381134"/>
        <w:jc w:val="both"/>
        <w:rPr>
          <w:rFonts w:ascii="Calibri" w:hAnsi="Calibri" w:cs="Calibri"/>
          <w:sz w:val="22"/>
          <w:szCs w:val="22"/>
        </w:rPr>
      </w:pPr>
      <w:r w:rsidRPr="00A15330">
        <w:rPr>
          <w:rFonts w:ascii="Calibri" w:hAnsi="Calibri" w:cs="Calibri"/>
          <w:sz w:val="22"/>
          <w:szCs w:val="22"/>
        </w:rPr>
        <w:t>Na natječaj mogu se javiti osobe obaju spolova sukladno članku 13. stavku 2. Zakona o ravnopravnosti spolova (Narodne novine broj 82/08 i 69/17).</w:t>
      </w:r>
    </w:p>
    <w:p w:rsidR="00A15330" w:rsidRPr="00A15330" w:rsidRDefault="00A15330" w:rsidP="006B7B08">
      <w:pPr>
        <w:pStyle w:val="box8381134"/>
        <w:jc w:val="both"/>
        <w:rPr>
          <w:rFonts w:ascii="Calibri" w:hAnsi="Calibri" w:cs="Calibri"/>
          <w:sz w:val="22"/>
          <w:szCs w:val="22"/>
        </w:rPr>
      </w:pPr>
      <w:r w:rsidRPr="00A15330">
        <w:rPr>
          <w:rFonts w:ascii="Calibri" w:hAnsi="Calibri" w:cs="Calibri"/>
          <w:sz w:val="22"/>
          <w:szCs w:val="22"/>
        </w:rPr>
        <w:t xml:space="preserve">Natječaj se objavljuje u Narodnim novinama, na mrežnim stranicama Doma zdravlja </w:t>
      </w:r>
      <w:r w:rsidR="00F17351">
        <w:rPr>
          <w:rFonts w:ascii="Calibri" w:hAnsi="Calibri" w:cs="Calibri"/>
          <w:sz w:val="22"/>
          <w:szCs w:val="22"/>
        </w:rPr>
        <w:t xml:space="preserve">Požeško-slavonske </w:t>
      </w:r>
      <w:r w:rsidRPr="00A15330">
        <w:rPr>
          <w:rFonts w:ascii="Calibri" w:hAnsi="Calibri" w:cs="Calibri"/>
          <w:sz w:val="22"/>
          <w:szCs w:val="22"/>
        </w:rPr>
        <w:t>županije</w:t>
      </w:r>
      <w:r w:rsidR="002E0BD7">
        <w:rPr>
          <w:rFonts w:ascii="Calibri" w:hAnsi="Calibri" w:cs="Calibri"/>
          <w:sz w:val="22"/>
          <w:szCs w:val="22"/>
        </w:rPr>
        <w:t xml:space="preserve"> </w:t>
      </w:r>
      <w:r w:rsidR="002E0BD7" w:rsidRPr="002E0BD7">
        <w:rPr>
          <w:rFonts w:ascii="Calibri" w:hAnsi="Calibri" w:cs="Calibri"/>
          <w:sz w:val="22"/>
          <w:szCs w:val="22"/>
        </w:rPr>
        <w:t>(</w:t>
      </w:r>
      <w:hyperlink r:id="rId6" w:history="1">
        <w:r w:rsidR="00746D13" w:rsidRPr="00251391">
          <w:rPr>
            <w:rStyle w:val="Hiperveza"/>
            <w:rFonts w:ascii="Calibri" w:hAnsi="Calibri" w:cs="Calibri"/>
            <w:sz w:val="22"/>
            <w:szCs w:val="22"/>
          </w:rPr>
          <w:t>www.dz-pozega.hr</w:t>
        </w:r>
      </w:hyperlink>
      <w:r w:rsidR="00955912">
        <w:rPr>
          <w:rFonts w:ascii="Calibri" w:hAnsi="Calibri" w:cs="Calibri"/>
          <w:sz w:val="22"/>
          <w:szCs w:val="22"/>
        </w:rPr>
        <w:t xml:space="preserve">) </w:t>
      </w:r>
      <w:r w:rsidRPr="00A15330">
        <w:rPr>
          <w:rFonts w:ascii="Calibri" w:hAnsi="Calibri" w:cs="Calibri"/>
          <w:sz w:val="22"/>
          <w:szCs w:val="22"/>
        </w:rPr>
        <w:t>i Ministarstva zdravstva.</w:t>
      </w:r>
    </w:p>
    <w:p w:rsidR="00F17351" w:rsidRDefault="00A15330" w:rsidP="006B7B08">
      <w:pPr>
        <w:pStyle w:val="box8381134"/>
        <w:jc w:val="both"/>
        <w:rPr>
          <w:rFonts w:ascii="Calibri" w:hAnsi="Calibri" w:cs="Calibri"/>
          <w:sz w:val="22"/>
          <w:szCs w:val="22"/>
        </w:rPr>
      </w:pPr>
      <w:r w:rsidRPr="00A15330">
        <w:rPr>
          <w:rFonts w:ascii="Calibri" w:hAnsi="Calibri" w:cs="Calibri"/>
          <w:sz w:val="22"/>
          <w:szCs w:val="22"/>
        </w:rPr>
        <w:t xml:space="preserve">Prijave s traženim podacima i potrebnom dokumentacijom o ispunjavanju uvjeta iz natječaja podnose se na adresu: Dom zdravlja </w:t>
      </w:r>
      <w:r w:rsidR="00F17351">
        <w:rPr>
          <w:rFonts w:ascii="Calibri" w:hAnsi="Calibri" w:cs="Calibri"/>
          <w:sz w:val="22"/>
          <w:szCs w:val="22"/>
        </w:rPr>
        <w:t>Požeško-slavonske županije, Matije Gupca 10</w:t>
      </w:r>
      <w:r w:rsidR="002E0BD7">
        <w:rPr>
          <w:rFonts w:ascii="Calibri" w:hAnsi="Calibri" w:cs="Calibri"/>
          <w:sz w:val="22"/>
          <w:szCs w:val="22"/>
        </w:rPr>
        <w:t xml:space="preserve">, 34 000 Požega </w:t>
      </w:r>
      <w:r w:rsidR="00F17351">
        <w:rPr>
          <w:rFonts w:ascii="Calibri" w:hAnsi="Calibri" w:cs="Calibri"/>
          <w:sz w:val="22"/>
          <w:szCs w:val="22"/>
        </w:rPr>
        <w:t xml:space="preserve"> </w:t>
      </w:r>
      <w:r w:rsidRPr="00A15330">
        <w:rPr>
          <w:rFonts w:ascii="Calibri" w:hAnsi="Calibri" w:cs="Calibri"/>
          <w:sz w:val="22"/>
          <w:szCs w:val="22"/>
        </w:rPr>
        <w:t xml:space="preserve"> poštom ili osobnom dostavom  isključivo u zatvorenoj omotnici s naznakom »Natječaj za specijalističko usavršavanje doktora medicine iz obiteljske medicine«, u roku od </w:t>
      </w:r>
      <w:r w:rsidRPr="00A15330">
        <w:rPr>
          <w:rStyle w:val="bold"/>
          <w:rFonts w:ascii="Calibri" w:hAnsi="Calibri" w:cs="Calibri"/>
          <w:sz w:val="22"/>
          <w:szCs w:val="22"/>
        </w:rPr>
        <w:t xml:space="preserve">15 dana </w:t>
      </w:r>
      <w:r w:rsidRPr="00A15330">
        <w:rPr>
          <w:rFonts w:ascii="Calibri" w:hAnsi="Calibri" w:cs="Calibri"/>
          <w:sz w:val="22"/>
          <w:szCs w:val="22"/>
        </w:rPr>
        <w:t>od dana objave natječaja u Narodnim novinama.</w:t>
      </w:r>
      <w:r w:rsidR="00F17351">
        <w:rPr>
          <w:rFonts w:ascii="Calibri" w:hAnsi="Calibri" w:cs="Calibri"/>
          <w:sz w:val="22"/>
          <w:szCs w:val="22"/>
        </w:rPr>
        <w:t xml:space="preserve"> </w:t>
      </w:r>
      <w:r w:rsidR="00955912" w:rsidRPr="00955912">
        <w:rPr>
          <w:rFonts w:ascii="Calibri" w:hAnsi="Calibri" w:cs="Calibri"/>
          <w:sz w:val="22"/>
          <w:szCs w:val="22"/>
        </w:rPr>
        <w:t>Kandidatom prijavljenim na natječaj smatra se samo osoba koja podnese pravovremenu i urednu prijavu na natječaj te ispunjava formalne uvjete iz natječaja.</w:t>
      </w:r>
      <w:bookmarkStart w:id="0" w:name="_GoBack"/>
      <w:bookmarkEnd w:id="0"/>
    </w:p>
    <w:p w:rsidR="00A15330" w:rsidRPr="00A15330" w:rsidRDefault="00A15330" w:rsidP="006B7B08">
      <w:pPr>
        <w:pStyle w:val="box8381134"/>
        <w:jc w:val="both"/>
        <w:rPr>
          <w:rFonts w:ascii="Calibri" w:hAnsi="Calibri" w:cs="Calibri"/>
          <w:sz w:val="22"/>
          <w:szCs w:val="22"/>
        </w:rPr>
      </w:pPr>
      <w:r w:rsidRPr="00A15330">
        <w:rPr>
          <w:rFonts w:ascii="Calibri" w:hAnsi="Calibri" w:cs="Calibri"/>
          <w:sz w:val="22"/>
          <w:szCs w:val="22"/>
        </w:rPr>
        <w:t>Nevaljane, odnosno nepravodobne, nepotpune ili nepotpisane prijave neće se razmatrati.</w:t>
      </w:r>
    </w:p>
    <w:p w:rsidR="00A15330" w:rsidRPr="00A15330" w:rsidRDefault="00A15330" w:rsidP="006B7B08">
      <w:pPr>
        <w:pStyle w:val="box8381134"/>
        <w:jc w:val="both"/>
        <w:rPr>
          <w:rFonts w:ascii="Calibri" w:hAnsi="Calibri" w:cs="Calibri"/>
          <w:sz w:val="22"/>
          <w:szCs w:val="22"/>
        </w:rPr>
      </w:pPr>
      <w:r w:rsidRPr="00A15330">
        <w:rPr>
          <w:rFonts w:ascii="Calibri" w:hAnsi="Calibri" w:cs="Calibri"/>
          <w:sz w:val="22"/>
          <w:szCs w:val="22"/>
        </w:rPr>
        <w:t>O terminima razgovora</w:t>
      </w:r>
      <w:r w:rsidR="00955912">
        <w:rPr>
          <w:rFonts w:ascii="Calibri" w:hAnsi="Calibri" w:cs="Calibri"/>
          <w:sz w:val="22"/>
          <w:szCs w:val="22"/>
        </w:rPr>
        <w:t xml:space="preserve"> kandidati</w:t>
      </w:r>
      <w:r w:rsidRPr="00A15330">
        <w:rPr>
          <w:rFonts w:ascii="Calibri" w:hAnsi="Calibri" w:cs="Calibri"/>
          <w:sz w:val="22"/>
          <w:szCs w:val="22"/>
        </w:rPr>
        <w:t xml:space="preserve"> </w:t>
      </w:r>
      <w:r w:rsidR="00955912" w:rsidRPr="00A15330">
        <w:rPr>
          <w:rFonts w:ascii="Calibri" w:hAnsi="Calibri" w:cs="Calibri"/>
          <w:sz w:val="22"/>
          <w:szCs w:val="22"/>
        </w:rPr>
        <w:t>će</w:t>
      </w:r>
      <w:r w:rsidR="00955912" w:rsidRPr="00A15330">
        <w:rPr>
          <w:rFonts w:ascii="Calibri" w:hAnsi="Calibri" w:cs="Calibri"/>
          <w:sz w:val="22"/>
          <w:szCs w:val="22"/>
        </w:rPr>
        <w:t xml:space="preserve"> </w:t>
      </w:r>
      <w:r w:rsidRPr="00A15330">
        <w:rPr>
          <w:rFonts w:ascii="Calibri" w:hAnsi="Calibri" w:cs="Calibri"/>
          <w:sz w:val="22"/>
          <w:szCs w:val="22"/>
        </w:rPr>
        <w:t>bit</w:t>
      </w:r>
      <w:r w:rsidR="00955912">
        <w:rPr>
          <w:rFonts w:ascii="Calibri" w:hAnsi="Calibri" w:cs="Calibri"/>
          <w:sz w:val="22"/>
          <w:szCs w:val="22"/>
        </w:rPr>
        <w:t>i</w:t>
      </w:r>
      <w:r w:rsidRPr="00A15330">
        <w:rPr>
          <w:rFonts w:ascii="Calibri" w:hAnsi="Calibri" w:cs="Calibri"/>
          <w:sz w:val="22"/>
          <w:szCs w:val="22"/>
        </w:rPr>
        <w:t xml:space="preserve"> obaviješteni pismeno ili putem</w:t>
      </w:r>
      <w:r w:rsidR="00F17351">
        <w:rPr>
          <w:rFonts w:ascii="Calibri" w:hAnsi="Calibri" w:cs="Calibri"/>
          <w:sz w:val="22"/>
          <w:szCs w:val="22"/>
        </w:rPr>
        <w:t xml:space="preserve"> mrežne stranice </w:t>
      </w:r>
      <w:r w:rsidRPr="00A15330">
        <w:rPr>
          <w:rFonts w:ascii="Calibri" w:hAnsi="Calibri" w:cs="Calibri"/>
          <w:sz w:val="22"/>
          <w:szCs w:val="22"/>
        </w:rPr>
        <w:t xml:space="preserve"> Doma zdravlja </w:t>
      </w:r>
      <w:r w:rsidR="00F17351" w:rsidRPr="00F17351">
        <w:rPr>
          <w:rFonts w:ascii="Calibri" w:hAnsi="Calibri" w:cs="Calibri"/>
          <w:sz w:val="22"/>
          <w:szCs w:val="22"/>
        </w:rPr>
        <w:t>(</w:t>
      </w:r>
      <w:hyperlink r:id="rId7" w:history="1">
        <w:r w:rsidR="00746D13" w:rsidRPr="00251391">
          <w:rPr>
            <w:rStyle w:val="Hiperveza"/>
            <w:rFonts w:ascii="Calibri" w:hAnsi="Calibri" w:cs="Calibri"/>
            <w:sz w:val="22"/>
            <w:szCs w:val="22"/>
          </w:rPr>
          <w:t>www.dz-pozega.hr</w:t>
        </w:r>
      </w:hyperlink>
      <w:r w:rsidR="002E0BD7">
        <w:rPr>
          <w:rFonts w:ascii="Calibri" w:hAnsi="Calibri" w:cs="Calibri"/>
          <w:sz w:val="22"/>
          <w:szCs w:val="22"/>
        </w:rPr>
        <w:t>)</w:t>
      </w:r>
      <w:r w:rsidR="00F17351">
        <w:rPr>
          <w:rFonts w:ascii="Calibri" w:hAnsi="Calibri" w:cs="Calibri"/>
          <w:sz w:val="22"/>
          <w:szCs w:val="22"/>
        </w:rPr>
        <w:t xml:space="preserve">, </w:t>
      </w:r>
      <w:r w:rsidR="002E0BD7">
        <w:rPr>
          <w:rFonts w:ascii="Calibri" w:hAnsi="Calibri" w:cs="Calibri"/>
          <w:sz w:val="22"/>
          <w:szCs w:val="22"/>
        </w:rPr>
        <w:t>a</w:t>
      </w:r>
      <w:r w:rsidRPr="00A15330">
        <w:rPr>
          <w:rFonts w:ascii="Calibri" w:hAnsi="Calibri" w:cs="Calibri"/>
          <w:sz w:val="22"/>
          <w:szCs w:val="22"/>
        </w:rPr>
        <w:t xml:space="preserve"> pristupnici koji su predali valjane prijave bit će pozvani na razgovor pismenim putem ili elektroničkom poštom.</w:t>
      </w:r>
    </w:p>
    <w:p w:rsidR="00A15330" w:rsidRPr="00A15330" w:rsidRDefault="00A15330" w:rsidP="006B7B08">
      <w:pPr>
        <w:pStyle w:val="box8381134"/>
        <w:jc w:val="both"/>
        <w:rPr>
          <w:rFonts w:ascii="Calibri" w:hAnsi="Calibri" w:cs="Calibri"/>
          <w:sz w:val="22"/>
          <w:szCs w:val="22"/>
        </w:rPr>
      </w:pPr>
      <w:r w:rsidRPr="00A15330">
        <w:rPr>
          <w:rFonts w:ascii="Calibri" w:hAnsi="Calibri" w:cs="Calibri"/>
          <w:sz w:val="22"/>
          <w:szCs w:val="22"/>
        </w:rPr>
        <w:t>Sa svim pristupnicima koji su predali valjane prijave obavit će se razgovor u roku od 30 dana od isteka roka za prijavu na natječaj.</w:t>
      </w:r>
    </w:p>
    <w:p w:rsidR="00A15330" w:rsidRPr="00A15330" w:rsidRDefault="00A15330" w:rsidP="006B7B08">
      <w:pPr>
        <w:pStyle w:val="box8381134"/>
        <w:jc w:val="both"/>
        <w:rPr>
          <w:rFonts w:ascii="Calibri" w:hAnsi="Calibri" w:cs="Calibri"/>
          <w:sz w:val="22"/>
          <w:szCs w:val="22"/>
        </w:rPr>
      </w:pPr>
      <w:r w:rsidRPr="00A15330">
        <w:rPr>
          <w:rFonts w:ascii="Calibri" w:hAnsi="Calibri" w:cs="Calibri"/>
          <w:sz w:val="22"/>
          <w:szCs w:val="22"/>
        </w:rPr>
        <w:t>Na razgovoru su pristupnici obvezni Povjerenstvu predočiti izvornike dokumenata priloženih uz prijavu na natječaj.</w:t>
      </w:r>
    </w:p>
    <w:p w:rsidR="00A15330" w:rsidRPr="00A15330" w:rsidRDefault="00A15330" w:rsidP="006B7B08">
      <w:pPr>
        <w:pStyle w:val="box8381134"/>
        <w:jc w:val="both"/>
        <w:rPr>
          <w:rFonts w:ascii="Calibri" w:hAnsi="Calibri" w:cs="Calibri"/>
          <w:sz w:val="22"/>
          <w:szCs w:val="22"/>
        </w:rPr>
      </w:pPr>
      <w:r w:rsidRPr="00A15330">
        <w:rPr>
          <w:rFonts w:ascii="Calibri" w:hAnsi="Calibri" w:cs="Calibri"/>
          <w:sz w:val="22"/>
          <w:szCs w:val="22"/>
        </w:rPr>
        <w:t>Prijavom na natječaj pristupnici daju privolu za obradu osobnih podataka u svrhu zapošljavanja, a u skladu s odredbama pozitivnih propisa koji uređuju zaštitu osobnih podataka.</w:t>
      </w:r>
    </w:p>
    <w:p w:rsidR="00A15330" w:rsidRPr="00A15330" w:rsidRDefault="00A15330" w:rsidP="006B7B08">
      <w:pPr>
        <w:pStyle w:val="box8381134"/>
        <w:jc w:val="both"/>
        <w:rPr>
          <w:rFonts w:ascii="Calibri" w:hAnsi="Calibri" w:cs="Calibri"/>
          <w:sz w:val="22"/>
          <w:szCs w:val="22"/>
        </w:rPr>
      </w:pPr>
      <w:r w:rsidRPr="00A15330">
        <w:rPr>
          <w:rFonts w:ascii="Calibri" w:hAnsi="Calibri" w:cs="Calibri"/>
          <w:sz w:val="22"/>
          <w:szCs w:val="22"/>
        </w:rPr>
        <w:t xml:space="preserve">Dom zdravlja </w:t>
      </w:r>
      <w:r w:rsidR="00F17351">
        <w:rPr>
          <w:rFonts w:ascii="Calibri" w:hAnsi="Calibri" w:cs="Calibri"/>
          <w:sz w:val="22"/>
          <w:szCs w:val="22"/>
        </w:rPr>
        <w:t>pr</w:t>
      </w:r>
      <w:r w:rsidRPr="00A15330">
        <w:rPr>
          <w:rFonts w:ascii="Calibri" w:hAnsi="Calibri" w:cs="Calibri"/>
          <w:sz w:val="22"/>
          <w:szCs w:val="22"/>
        </w:rPr>
        <w:t>idržava pravo poništenja natječaja, odnosno pravo ne odabrati niti jednog kandidata bez obrazloženja svoje odluke.</w:t>
      </w:r>
    </w:p>
    <w:p w:rsidR="00A15330" w:rsidRPr="00A15330" w:rsidRDefault="00A15330" w:rsidP="006B7B08">
      <w:pPr>
        <w:pStyle w:val="box8381134"/>
        <w:jc w:val="both"/>
        <w:rPr>
          <w:rFonts w:ascii="Calibri" w:hAnsi="Calibri" w:cs="Calibri"/>
          <w:sz w:val="22"/>
          <w:szCs w:val="22"/>
        </w:rPr>
      </w:pPr>
      <w:r w:rsidRPr="00A15330">
        <w:rPr>
          <w:rFonts w:ascii="Calibri" w:hAnsi="Calibri" w:cs="Calibri"/>
          <w:sz w:val="22"/>
          <w:szCs w:val="22"/>
        </w:rPr>
        <w:t>Eventualne prigovore u vezi s valjanošću prijave ili na prethodno objavljenu Bodovnu listu Povjerenstva, pristupnici mogu iskazati u terminu za razgovor pristupnika s Povjerenstvom.</w:t>
      </w:r>
    </w:p>
    <w:p w:rsidR="002E0BD7" w:rsidRDefault="002E0BD7" w:rsidP="006B7B08">
      <w:pPr>
        <w:pStyle w:val="box8381134"/>
        <w:jc w:val="both"/>
        <w:rPr>
          <w:rFonts w:ascii="Calibri" w:hAnsi="Calibri" w:cs="Calibri"/>
          <w:sz w:val="22"/>
          <w:szCs w:val="22"/>
        </w:rPr>
      </w:pPr>
    </w:p>
    <w:p w:rsidR="00A15330" w:rsidRPr="00A15330" w:rsidRDefault="00A15330" w:rsidP="00A15330">
      <w:pPr>
        <w:pStyle w:val="box8381134"/>
        <w:rPr>
          <w:rFonts w:ascii="Calibri" w:hAnsi="Calibri" w:cs="Calibri"/>
          <w:sz w:val="22"/>
          <w:szCs w:val="22"/>
        </w:rPr>
      </w:pPr>
      <w:r w:rsidRPr="00A15330">
        <w:rPr>
          <w:rFonts w:ascii="Calibri" w:hAnsi="Calibri" w:cs="Calibri"/>
          <w:sz w:val="22"/>
          <w:szCs w:val="22"/>
        </w:rPr>
        <w:lastRenderedPageBreak/>
        <w:t xml:space="preserve">Odluka o izboru specijalizanata javno se objavljuje na Oglasnoj ploči i na </w:t>
      </w:r>
      <w:r w:rsidR="002E0BD7">
        <w:rPr>
          <w:rFonts w:ascii="Calibri" w:hAnsi="Calibri" w:cs="Calibri"/>
          <w:sz w:val="22"/>
          <w:szCs w:val="22"/>
        </w:rPr>
        <w:t xml:space="preserve">mrežnoj stranici </w:t>
      </w:r>
      <w:r w:rsidRPr="00A15330">
        <w:rPr>
          <w:rFonts w:ascii="Calibri" w:hAnsi="Calibri" w:cs="Calibri"/>
          <w:sz w:val="22"/>
          <w:szCs w:val="22"/>
        </w:rPr>
        <w:t xml:space="preserve"> Doma zdravlja </w:t>
      </w:r>
      <w:r w:rsidR="002E0BD7">
        <w:rPr>
          <w:rFonts w:ascii="Calibri" w:hAnsi="Calibri" w:cs="Calibri"/>
          <w:sz w:val="22"/>
          <w:szCs w:val="22"/>
        </w:rPr>
        <w:t xml:space="preserve"> Požeško-slavonske županije </w:t>
      </w:r>
      <w:r w:rsidR="002E0BD7" w:rsidRPr="002E0BD7">
        <w:rPr>
          <w:rFonts w:ascii="Calibri" w:hAnsi="Calibri" w:cs="Calibri"/>
          <w:sz w:val="22"/>
          <w:szCs w:val="22"/>
        </w:rPr>
        <w:t>(</w:t>
      </w:r>
      <w:hyperlink r:id="rId8" w:history="1">
        <w:r w:rsidR="00746D13" w:rsidRPr="00251391">
          <w:rPr>
            <w:rStyle w:val="Hiperveza"/>
            <w:rFonts w:ascii="Calibri" w:hAnsi="Calibri" w:cs="Calibri"/>
            <w:sz w:val="22"/>
            <w:szCs w:val="22"/>
          </w:rPr>
          <w:t>www.dz-pozega.hr</w:t>
        </w:r>
      </w:hyperlink>
      <w:r w:rsidR="002E0BD7" w:rsidRPr="002E0BD7">
        <w:rPr>
          <w:rFonts w:ascii="Calibri" w:hAnsi="Calibri" w:cs="Calibri"/>
          <w:sz w:val="22"/>
          <w:szCs w:val="22"/>
        </w:rPr>
        <w:t>).</w:t>
      </w:r>
      <w:r w:rsidR="002E0BD7">
        <w:rPr>
          <w:rFonts w:ascii="Calibri" w:hAnsi="Calibri" w:cs="Calibri"/>
          <w:sz w:val="22"/>
          <w:szCs w:val="22"/>
        </w:rPr>
        <w:t xml:space="preserve"> </w:t>
      </w:r>
    </w:p>
    <w:p w:rsidR="004B056A" w:rsidRPr="00A15330" w:rsidRDefault="000A6E52" w:rsidP="004B056A">
      <w:pPr>
        <w:jc w:val="both"/>
        <w:rPr>
          <w:rFonts w:ascii="Calibri" w:hAnsi="Calibri" w:cs="Calibri"/>
        </w:rPr>
      </w:pPr>
      <w:proofErr w:type="spellStart"/>
      <w:r w:rsidRPr="00A15330">
        <w:rPr>
          <w:rFonts w:ascii="Calibri" w:hAnsi="Calibri" w:cs="Calibri"/>
        </w:rPr>
        <w:t>Urbroj</w:t>
      </w:r>
      <w:proofErr w:type="spellEnd"/>
      <w:r w:rsidRPr="00A15330">
        <w:rPr>
          <w:rFonts w:ascii="Calibri" w:hAnsi="Calibri" w:cs="Calibri"/>
        </w:rPr>
        <w:t>: 02-2</w:t>
      </w:r>
      <w:r w:rsidR="007773D6" w:rsidRPr="00A15330">
        <w:rPr>
          <w:rFonts w:ascii="Calibri" w:hAnsi="Calibri" w:cs="Calibri"/>
        </w:rPr>
        <w:t>4</w:t>
      </w:r>
      <w:r w:rsidRPr="00A15330">
        <w:rPr>
          <w:rFonts w:ascii="Calibri" w:hAnsi="Calibri" w:cs="Calibri"/>
        </w:rPr>
        <w:t>-</w:t>
      </w:r>
      <w:r w:rsidR="007773D6" w:rsidRPr="00A15330">
        <w:rPr>
          <w:rFonts w:ascii="Calibri" w:hAnsi="Calibri" w:cs="Calibri"/>
        </w:rPr>
        <w:t>154</w:t>
      </w:r>
      <w:r w:rsidR="004B056A" w:rsidRPr="00A15330">
        <w:rPr>
          <w:rFonts w:ascii="Calibri" w:hAnsi="Calibri" w:cs="Calibri"/>
        </w:rPr>
        <w:t>-0</w:t>
      </w:r>
      <w:r w:rsidR="00A749E2" w:rsidRPr="00A15330">
        <w:rPr>
          <w:rFonts w:ascii="Calibri" w:hAnsi="Calibri" w:cs="Calibri"/>
        </w:rPr>
        <w:t>6</w:t>
      </w:r>
      <w:r w:rsidR="004B056A" w:rsidRPr="00A15330">
        <w:rPr>
          <w:rFonts w:ascii="Calibri" w:hAnsi="Calibri" w:cs="Calibri"/>
        </w:rPr>
        <w:t>/02</w:t>
      </w:r>
    </w:p>
    <w:p w:rsidR="00B9286F" w:rsidRPr="00A15330" w:rsidRDefault="004B056A" w:rsidP="00D95A98">
      <w:pPr>
        <w:jc w:val="both"/>
        <w:rPr>
          <w:rFonts w:ascii="Calibri" w:hAnsi="Calibri" w:cs="Calibri"/>
        </w:rPr>
      </w:pPr>
      <w:r w:rsidRPr="00A15330">
        <w:rPr>
          <w:rFonts w:ascii="Calibri" w:hAnsi="Calibri" w:cs="Calibri"/>
        </w:rPr>
        <w:t xml:space="preserve">Požega, </w:t>
      </w:r>
      <w:r w:rsidR="007773D6" w:rsidRPr="00A15330">
        <w:rPr>
          <w:rFonts w:ascii="Calibri" w:hAnsi="Calibri" w:cs="Calibri"/>
        </w:rPr>
        <w:t>10</w:t>
      </w:r>
      <w:r w:rsidR="00A749E2" w:rsidRPr="00A15330">
        <w:rPr>
          <w:rFonts w:ascii="Calibri" w:hAnsi="Calibri" w:cs="Calibri"/>
        </w:rPr>
        <w:t xml:space="preserve">. </w:t>
      </w:r>
      <w:r w:rsidR="00D95A98" w:rsidRPr="00A15330">
        <w:rPr>
          <w:rFonts w:ascii="Calibri" w:hAnsi="Calibri" w:cs="Calibri"/>
        </w:rPr>
        <w:t>rujna</w:t>
      </w:r>
      <w:r w:rsidRPr="00A15330">
        <w:rPr>
          <w:rFonts w:ascii="Calibri" w:hAnsi="Calibri" w:cs="Calibri"/>
        </w:rPr>
        <w:t xml:space="preserve"> 202</w:t>
      </w:r>
      <w:r w:rsidR="00D95A98" w:rsidRPr="00A15330">
        <w:rPr>
          <w:rFonts w:ascii="Calibri" w:hAnsi="Calibri" w:cs="Calibri"/>
        </w:rPr>
        <w:t>3</w:t>
      </w:r>
      <w:r w:rsidRPr="00A15330">
        <w:rPr>
          <w:rFonts w:ascii="Calibri" w:hAnsi="Calibri" w:cs="Calibri"/>
        </w:rPr>
        <w:t>. godine</w:t>
      </w:r>
      <w:r w:rsidR="00B9286F" w:rsidRPr="00A15330">
        <w:rPr>
          <w:rFonts w:ascii="Calibri" w:hAnsi="Calibri" w:cs="Calibri"/>
        </w:rPr>
        <w:tab/>
      </w:r>
      <w:r w:rsidR="00B9286F" w:rsidRPr="00A15330">
        <w:rPr>
          <w:rFonts w:ascii="Calibri" w:hAnsi="Calibri" w:cs="Calibri"/>
        </w:rPr>
        <w:tab/>
      </w:r>
      <w:r w:rsidR="00B9286F" w:rsidRPr="00A15330">
        <w:rPr>
          <w:rFonts w:ascii="Calibri" w:hAnsi="Calibri" w:cs="Calibri"/>
        </w:rPr>
        <w:tab/>
      </w:r>
      <w:r w:rsidR="00B9286F" w:rsidRPr="00A15330">
        <w:rPr>
          <w:rFonts w:ascii="Calibri" w:hAnsi="Calibri" w:cs="Calibri"/>
        </w:rPr>
        <w:tab/>
      </w:r>
      <w:r w:rsidR="00B9286F" w:rsidRPr="00A15330">
        <w:rPr>
          <w:rFonts w:ascii="Calibri" w:hAnsi="Calibri" w:cs="Calibri"/>
        </w:rPr>
        <w:tab/>
      </w:r>
      <w:r w:rsidR="00B9286F" w:rsidRPr="00A15330">
        <w:rPr>
          <w:rFonts w:ascii="Calibri" w:hAnsi="Calibri" w:cs="Calibri"/>
        </w:rPr>
        <w:tab/>
      </w:r>
      <w:r w:rsidR="00B9286F" w:rsidRPr="00A15330">
        <w:rPr>
          <w:rFonts w:ascii="Calibri" w:hAnsi="Calibri" w:cs="Calibri"/>
        </w:rPr>
        <w:tab/>
      </w:r>
      <w:r w:rsidR="00B9286F" w:rsidRPr="00A15330">
        <w:rPr>
          <w:rFonts w:ascii="Calibri" w:hAnsi="Calibri" w:cs="Calibri"/>
        </w:rPr>
        <w:tab/>
      </w:r>
      <w:r w:rsidR="00B9286F" w:rsidRPr="00A15330">
        <w:rPr>
          <w:rFonts w:ascii="Calibri" w:hAnsi="Calibri" w:cs="Calibri"/>
        </w:rPr>
        <w:tab/>
      </w:r>
      <w:r w:rsidR="00B9286F" w:rsidRPr="00A15330">
        <w:rPr>
          <w:rFonts w:ascii="Calibri" w:hAnsi="Calibri" w:cs="Calibri"/>
        </w:rPr>
        <w:tab/>
      </w:r>
      <w:r w:rsidR="00B9286F" w:rsidRPr="00A15330">
        <w:rPr>
          <w:rFonts w:ascii="Calibri" w:hAnsi="Calibri" w:cs="Calibri"/>
        </w:rPr>
        <w:tab/>
      </w:r>
      <w:r w:rsidR="00B9286F" w:rsidRPr="00A15330">
        <w:rPr>
          <w:rFonts w:ascii="Calibri" w:hAnsi="Calibri" w:cs="Calibri"/>
        </w:rPr>
        <w:tab/>
        <w:t xml:space="preserve">  </w:t>
      </w:r>
      <w:r w:rsidR="00B9286F" w:rsidRPr="00A15330">
        <w:rPr>
          <w:rFonts w:ascii="Calibri" w:hAnsi="Calibri" w:cs="Calibri"/>
        </w:rPr>
        <w:tab/>
      </w:r>
      <w:r w:rsidR="00D95A98" w:rsidRPr="00A15330">
        <w:rPr>
          <w:rFonts w:ascii="Calibri" w:hAnsi="Calibri" w:cs="Calibri"/>
        </w:rPr>
        <w:tab/>
      </w:r>
      <w:r w:rsidR="00D95A98" w:rsidRPr="00A15330">
        <w:rPr>
          <w:rFonts w:ascii="Calibri" w:hAnsi="Calibri" w:cs="Calibri"/>
        </w:rPr>
        <w:tab/>
      </w:r>
      <w:r w:rsidR="00D95A98" w:rsidRPr="00A15330">
        <w:rPr>
          <w:rFonts w:ascii="Calibri" w:hAnsi="Calibri" w:cs="Calibri"/>
        </w:rPr>
        <w:tab/>
      </w:r>
      <w:r w:rsidR="00D95A98" w:rsidRPr="00A15330">
        <w:rPr>
          <w:rFonts w:ascii="Calibri" w:hAnsi="Calibri" w:cs="Calibri"/>
        </w:rPr>
        <w:tab/>
      </w:r>
      <w:r w:rsidR="00B9286F" w:rsidRPr="00A15330">
        <w:rPr>
          <w:rFonts w:ascii="Calibri" w:hAnsi="Calibri" w:cs="Calibri"/>
        </w:rPr>
        <w:t xml:space="preserve">  Ravnatelj:</w:t>
      </w:r>
    </w:p>
    <w:p w:rsidR="00B9286F" w:rsidRPr="00A15330" w:rsidRDefault="00B9286F" w:rsidP="00B24FA2">
      <w:pPr>
        <w:rPr>
          <w:rFonts w:ascii="Calibri" w:hAnsi="Calibri" w:cs="Calibri"/>
        </w:rPr>
      </w:pPr>
      <w:r w:rsidRPr="00A15330">
        <w:rPr>
          <w:rFonts w:ascii="Calibri" w:hAnsi="Calibri" w:cs="Calibri"/>
        </w:rPr>
        <w:tab/>
      </w:r>
      <w:r w:rsidRPr="00A15330">
        <w:rPr>
          <w:rFonts w:ascii="Calibri" w:hAnsi="Calibri" w:cs="Calibri"/>
        </w:rPr>
        <w:tab/>
      </w:r>
      <w:r w:rsidRPr="00A15330">
        <w:rPr>
          <w:rFonts w:ascii="Calibri" w:hAnsi="Calibri" w:cs="Calibri"/>
        </w:rPr>
        <w:tab/>
      </w:r>
      <w:r w:rsidRPr="00A15330">
        <w:rPr>
          <w:rFonts w:ascii="Calibri" w:hAnsi="Calibri" w:cs="Calibri"/>
        </w:rPr>
        <w:tab/>
      </w:r>
      <w:r w:rsidRPr="00A15330">
        <w:rPr>
          <w:rFonts w:ascii="Calibri" w:hAnsi="Calibri" w:cs="Calibri"/>
        </w:rPr>
        <w:tab/>
      </w:r>
      <w:r w:rsidRPr="00A15330">
        <w:rPr>
          <w:rFonts w:ascii="Calibri" w:hAnsi="Calibri" w:cs="Calibri"/>
        </w:rPr>
        <w:tab/>
      </w:r>
      <w:r w:rsidRPr="00A15330">
        <w:rPr>
          <w:rFonts w:ascii="Calibri" w:hAnsi="Calibri" w:cs="Calibri"/>
        </w:rPr>
        <w:tab/>
        <w:t xml:space="preserve">     Marijan </w:t>
      </w:r>
      <w:proofErr w:type="spellStart"/>
      <w:r w:rsidRPr="00A15330">
        <w:rPr>
          <w:rFonts w:ascii="Calibri" w:hAnsi="Calibri" w:cs="Calibri"/>
        </w:rPr>
        <w:t>Višaticki</w:t>
      </w:r>
      <w:proofErr w:type="spellEnd"/>
      <w:r w:rsidRPr="00A15330">
        <w:rPr>
          <w:rFonts w:ascii="Calibri" w:hAnsi="Calibri" w:cs="Calibri"/>
        </w:rPr>
        <w:t xml:space="preserve"> dipl.iur.</w:t>
      </w:r>
    </w:p>
    <w:sectPr w:rsidR="00B9286F" w:rsidRPr="00A15330" w:rsidSect="00B9286F">
      <w:pgSz w:w="11906" w:h="16838"/>
      <w:pgMar w:top="851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5552C1"/>
    <w:multiLevelType w:val="hybridMultilevel"/>
    <w:tmpl w:val="40E2A192"/>
    <w:lvl w:ilvl="0" w:tplc="46AA78B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CCB4F15"/>
    <w:multiLevelType w:val="hybridMultilevel"/>
    <w:tmpl w:val="A5A65B8A"/>
    <w:lvl w:ilvl="0" w:tplc="D1B0D3F2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4FA2"/>
    <w:rsid w:val="0001478E"/>
    <w:rsid w:val="00027FEC"/>
    <w:rsid w:val="000A6E52"/>
    <w:rsid w:val="000B5948"/>
    <w:rsid w:val="001954D4"/>
    <w:rsid w:val="002E0BD7"/>
    <w:rsid w:val="003F2521"/>
    <w:rsid w:val="004B056A"/>
    <w:rsid w:val="005D7F1D"/>
    <w:rsid w:val="00660EA1"/>
    <w:rsid w:val="006B7B08"/>
    <w:rsid w:val="00746D13"/>
    <w:rsid w:val="007773D6"/>
    <w:rsid w:val="00955912"/>
    <w:rsid w:val="009E67BB"/>
    <w:rsid w:val="00A15330"/>
    <w:rsid w:val="00A749E2"/>
    <w:rsid w:val="00B003F2"/>
    <w:rsid w:val="00B24FA2"/>
    <w:rsid w:val="00B9286F"/>
    <w:rsid w:val="00C438AA"/>
    <w:rsid w:val="00D4472D"/>
    <w:rsid w:val="00D95A98"/>
    <w:rsid w:val="00DA1842"/>
    <w:rsid w:val="00DC38FD"/>
    <w:rsid w:val="00E569CF"/>
    <w:rsid w:val="00E66992"/>
    <w:rsid w:val="00ED7394"/>
    <w:rsid w:val="00F17351"/>
    <w:rsid w:val="00F52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B631C3"/>
  <w15:chartTrackingRefBased/>
  <w15:docId w15:val="{216ECA31-93EE-4C72-B3DF-686B7F961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B24FA2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C438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438AA"/>
    <w:rPr>
      <w:rFonts w:ascii="Segoe UI" w:hAnsi="Segoe UI" w:cs="Segoe UI"/>
      <w:sz w:val="18"/>
      <w:szCs w:val="18"/>
    </w:rPr>
  </w:style>
  <w:style w:type="character" w:styleId="Hiperveza">
    <w:name w:val="Hyperlink"/>
    <w:basedOn w:val="Zadanifontodlomka"/>
    <w:uiPriority w:val="99"/>
    <w:unhideWhenUsed/>
    <w:rsid w:val="00E66992"/>
    <w:rPr>
      <w:color w:val="0563C1" w:themeColor="hyperlink"/>
      <w:u w:val="single"/>
    </w:rPr>
  </w:style>
  <w:style w:type="paragraph" w:customStyle="1" w:styleId="box8381134">
    <w:name w:val="box_8381134"/>
    <w:basedOn w:val="Normal"/>
    <w:rsid w:val="00A153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bold">
    <w:name w:val="bold"/>
    <w:basedOn w:val="Zadanifontodlomka"/>
    <w:rsid w:val="00A153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40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z-pozega.hr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dz-pozega.h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dz-pozega.hr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8B2C5B-C631-4F55-9FAA-CC9B176712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1026</Words>
  <Characters>5849</Characters>
  <Application>Microsoft Office Word</Application>
  <DocSecurity>0</DocSecurity>
  <Lines>48</Lines>
  <Paragraphs>13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4</cp:revision>
  <cp:lastPrinted>2022-06-03T07:32:00Z</cp:lastPrinted>
  <dcterms:created xsi:type="dcterms:W3CDTF">2024-09-11T10:07:00Z</dcterms:created>
  <dcterms:modified xsi:type="dcterms:W3CDTF">2024-09-11T10:36:00Z</dcterms:modified>
</cp:coreProperties>
</file>